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9" w:rsidRDefault="003118B9" w:rsidP="00B368AC">
      <w:pPr>
        <w:bidi/>
        <w:ind w:left="567" w:right="567"/>
        <w:jc w:val="center"/>
        <w:rPr>
          <w:rFonts w:eastAsia="Times New Roman"/>
          <w:color w:val="000000"/>
          <w:sz w:val="28"/>
          <w:szCs w:val="28"/>
          <w:rtl/>
          <w:lang w:eastAsia="tr-TR"/>
        </w:rPr>
      </w:pPr>
    </w:p>
    <w:p w:rsidR="00B368AC" w:rsidRDefault="00B368AC" w:rsidP="003118B9">
      <w:pPr>
        <w:bidi/>
        <w:ind w:left="567" w:right="567"/>
        <w:jc w:val="center"/>
        <w:rPr>
          <w:rFonts w:eastAsia="Times New Roman"/>
          <w:color w:val="000000"/>
          <w:sz w:val="28"/>
          <w:szCs w:val="28"/>
          <w:rtl/>
          <w:lang w:eastAsia="tr-TR"/>
        </w:rPr>
      </w:pPr>
      <w:r>
        <w:rPr>
          <w:rFonts w:eastAsia="Times New Roman"/>
          <w:color w:val="000000"/>
          <w:sz w:val="28"/>
          <w:szCs w:val="28"/>
          <w:rtl/>
          <w:lang w:eastAsia="tr-TR"/>
        </w:rPr>
        <w:t>MEVLİD KANDİLİ</w:t>
      </w:r>
    </w:p>
    <w:p w:rsidR="006838E0" w:rsidRDefault="006838E0" w:rsidP="00B368AC">
      <w:pPr>
        <w:bidi/>
        <w:ind w:left="567" w:right="567"/>
        <w:rPr>
          <w:rFonts w:eastAsia="Times New Roman"/>
          <w:color w:val="000000"/>
          <w:sz w:val="28"/>
          <w:szCs w:val="28"/>
          <w:lang w:eastAsia="tr-TR"/>
        </w:rPr>
      </w:pPr>
      <w:r>
        <w:rPr>
          <w:rFonts w:eastAsia="Times New Roman"/>
          <w:color w:val="000000"/>
          <w:sz w:val="28"/>
          <w:szCs w:val="28"/>
          <w:rtl/>
          <w:lang w:eastAsia="tr-TR"/>
        </w:rPr>
        <w:t>اَلْحَمْدُ لِلَّهِ رَبِّ</w:t>
      </w:r>
      <w:r>
        <w:rPr>
          <w:rFonts w:eastAsia="Times New Roman"/>
          <w:color w:val="000000"/>
          <w:sz w:val="28"/>
          <w:szCs w:val="28"/>
          <w:lang w:eastAsia="tr-TR"/>
        </w:rPr>
        <w:t xml:space="preserve"> </w:t>
      </w:r>
      <w:r>
        <w:rPr>
          <w:rFonts w:eastAsia="Times New Roman"/>
          <w:color w:val="000000"/>
          <w:sz w:val="28"/>
          <w:szCs w:val="28"/>
          <w:rtl/>
          <w:lang w:eastAsia="tr-TR"/>
        </w:rPr>
        <w:t xml:space="preserve">الْعَالَمِينَ. وَالصَّلاَةُ وَالسَّلاَمُ عَلىَ سَيِّدِناَ مُحَمَّدٍ وَآلِهِ </w:t>
      </w:r>
      <w:r>
        <w:rPr>
          <w:rFonts w:eastAsia="Times New Roman"/>
          <w:color w:val="000000"/>
          <w:sz w:val="28"/>
          <w:szCs w:val="28"/>
          <w:lang w:eastAsia="tr-TR"/>
        </w:rPr>
        <w:t xml:space="preserve"> </w:t>
      </w:r>
      <w:r>
        <w:rPr>
          <w:rFonts w:eastAsia="Times New Roman"/>
          <w:color w:val="000000"/>
          <w:sz w:val="28"/>
          <w:szCs w:val="28"/>
          <w:rtl/>
          <w:lang w:eastAsia="tr-TR"/>
        </w:rPr>
        <w:t>وَصَحْبِهِ أَجْمَعِينَ</w:t>
      </w:r>
      <w:r>
        <w:rPr>
          <w:rFonts w:eastAsia="Times New Roman"/>
          <w:color w:val="000000"/>
          <w:sz w:val="28"/>
          <w:szCs w:val="28"/>
          <w:lang w:eastAsia="tr-TR"/>
        </w:rPr>
        <w:t xml:space="preserve">   </w:t>
      </w:r>
    </w:p>
    <w:p w:rsidR="006838E0" w:rsidRDefault="006838E0" w:rsidP="00D90FF9">
      <w:pPr>
        <w:bidi/>
        <w:ind w:left="567" w:right="567"/>
        <w:rPr>
          <w:rFonts w:eastAsia="Times New Roman"/>
          <w:color w:val="000000"/>
          <w:sz w:val="28"/>
          <w:szCs w:val="28"/>
          <w:lang w:eastAsia="tr-TR"/>
        </w:rPr>
      </w:pPr>
      <w:r>
        <w:rPr>
          <w:rFonts w:eastAsia="Times New Roman"/>
          <w:color w:val="000000"/>
          <w:sz w:val="28"/>
          <w:szCs w:val="28"/>
          <w:rtl/>
          <w:lang w:eastAsia="tr-TR"/>
        </w:rPr>
        <w:t xml:space="preserve"> صَلُّوا</w:t>
      </w:r>
      <w:r>
        <w:rPr>
          <w:rFonts w:eastAsia="Times New Roman"/>
          <w:color w:val="000000"/>
          <w:sz w:val="28"/>
          <w:szCs w:val="28"/>
          <w:lang w:eastAsia="tr-TR"/>
        </w:rPr>
        <w:t xml:space="preserve"> </w:t>
      </w:r>
      <w:r>
        <w:rPr>
          <w:rFonts w:eastAsia="Times New Roman"/>
          <w:color w:val="000000"/>
          <w:sz w:val="28"/>
          <w:szCs w:val="28"/>
          <w:rtl/>
          <w:lang w:eastAsia="tr-TR"/>
        </w:rPr>
        <w:t>عَلَي</w:t>
      </w:r>
      <w:r>
        <w:rPr>
          <w:rFonts w:eastAsia="Times New Roman"/>
          <w:color w:val="000000"/>
          <w:sz w:val="28"/>
          <w:szCs w:val="28"/>
          <w:lang w:eastAsia="tr-TR"/>
        </w:rPr>
        <w:t xml:space="preserve"> </w:t>
      </w:r>
      <w:r>
        <w:rPr>
          <w:rFonts w:eastAsia="Times New Roman"/>
          <w:color w:val="000000"/>
          <w:sz w:val="28"/>
          <w:szCs w:val="28"/>
          <w:rtl/>
          <w:lang w:eastAsia="tr-TR"/>
        </w:rPr>
        <w:t>رَسُولِناَ</w:t>
      </w:r>
      <w:r>
        <w:rPr>
          <w:rFonts w:eastAsia="Times New Roman"/>
          <w:color w:val="000000"/>
          <w:sz w:val="28"/>
          <w:szCs w:val="28"/>
          <w:lang w:eastAsia="tr-TR"/>
        </w:rPr>
        <w:t xml:space="preserve"> </w:t>
      </w:r>
      <w:r>
        <w:rPr>
          <w:rFonts w:eastAsia="Times New Roman"/>
          <w:color w:val="000000"/>
          <w:sz w:val="28"/>
          <w:szCs w:val="28"/>
          <w:rtl/>
          <w:lang w:eastAsia="tr-TR"/>
        </w:rPr>
        <w:t>مُحَمَّد</w:t>
      </w:r>
      <w:r>
        <w:rPr>
          <w:rFonts w:eastAsia="Times New Roman"/>
          <w:color w:val="000000"/>
          <w:sz w:val="28"/>
          <w:szCs w:val="28"/>
          <w:lang w:eastAsia="tr-TR"/>
        </w:rPr>
        <w:t xml:space="preserve"> . </w:t>
      </w:r>
      <w:r>
        <w:rPr>
          <w:rFonts w:eastAsia="Times New Roman"/>
          <w:color w:val="000000"/>
          <w:sz w:val="28"/>
          <w:szCs w:val="28"/>
          <w:rtl/>
          <w:lang w:eastAsia="tr-TR"/>
        </w:rPr>
        <w:t>صَلُّوا</w:t>
      </w:r>
      <w:r>
        <w:rPr>
          <w:rFonts w:eastAsia="Times New Roman"/>
          <w:color w:val="000000"/>
          <w:sz w:val="28"/>
          <w:szCs w:val="28"/>
          <w:lang w:eastAsia="tr-TR"/>
        </w:rPr>
        <w:t xml:space="preserve"> </w:t>
      </w:r>
      <w:r>
        <w:rPr>
          <w:rFonts w:eastAsia="Times New Roman"/>
          <w:color w:val="000000"/>
          <w:sz w:val="28"/>
          <w:szCs w:val="28"/>
          <w:rtl/>
          <w:lang w:eastAsia="tr-TR"/>
        </w:rPr>
        <w:t>عَلَي</w:t>
      </w:r>
      <w:r>
        <w:rPr>
          <w:rFonts w:eastAsia="Times New Roman"/>
          <w:color w:val="000000"/>
          <w:sz w:val="28"/>
          <w:szCs w:val="28"/>
          <w:lang w:eastAsia="tr-TR"/>
        </w:rPr>
        <w:t xml:space="preserve"> </w:t>
      </w:r>
      <w:r>
        <w:rPr>
          <w:rFonts w:eastAsia="Times New Roman"/>
          <w:color w:val="000000"/>
          <w:sz w:val="28"/>
          <w:szCs w:val="28"/>
          <w:rtl/>
          <w:lang w:eastAsia="tr-TR"/>
        </w:rPr>
        <w:t>طَبِيبِ</w:t>
      </w:r>
      <w:r>
        <w:rPr>
          <w:rFonts w:eastAsia="Times New Roman"/>
          <w:color w:val="000000"/>
          <w:sz w:val="28"/>
          <w:szCs w:val="28"/>
          <w:lang w:eastAsia="tr-TR"/>
        </w:rPr>
        <w:t xml:space="preserve"> </w:t>
      </w:r>
      <w:r>
        <w:rPr>
          <w:rFonts w:eastAsia="Times New Roman"/>
          <w:color w:val="000000"/>
          <w:sz w:val="28"/>
          <w:szCs w:val="28"/>
          <w:rtl/>
          <w:lang w:eastAsia="tr-TR"/>
        </w:rPr>
        <w:t>قُلُوبِناَ</w:t>
      </w:r>
      <w:r>
        <w:rPr>
          <w:rFonts w:eastAsia="Times New Roman"/>
          <w:color w:val="000000"/>
          <w:sz w:val="28"/>
          <w:szCs w:val="28"/>
          <w:lang w:eastAsia="tr-TR"/>
        </w:rPr>
        <w:t xml:space="preserve"> </w:t>
      </w:r>
      <w:r>
        <w:rPr>
          <w:rFonts w:eastAsia="Times New Roman"/>
          <w:color w:val="000000"/>
          <w:sz w:val="28"/>
          <w:szCs w:val="28"/>
          <w:rtl/>
          <w:lang w:eastAsia="tr-TR"/>
        </w:rPr>
        <w:t>مُحَمَّد</w:t>
      </w:r>
      <w:r>
        <w:rPr>
          <w:rFonts w:eastAsia="Times New Roman"/>
          <w:color w:val="000000"/>
          <w:sz w:val="28"/>
          <w:szCs w:val="28"/>
          <w:lang w:eastAsia="tr-TR"/>
        </w:rPr>
        <w:t xml:space="preserve"> . </w:t>
      </w:r>
      <w:r>
        <w:rPr>
          <w:rFonts w:eastAsia="Times New Roman"/>
          <w:color w:val="000000"/>
          <w:sz w:val="28"/>
          <w:szCs w:val="28"/>
          <w:rtl/>
          <w:lang w:eastAsia="tr-TR"/>
        </w:rPr>
        <w:t>صَلُّوا</w:t>
      </w:r>
      <w:r>
        <w:rPr>
          <w:rFonts w:eastAsia="Times New Roman"/>
          <w:color w:val="000000"/>
          <w:sz w:val="28"/>
          <w:szCs w:val="28"/>
          <w:lang w:eastAsia="tr-TR"/>
        </w:rPr>
        <w:t xml:space="preserve"> </w:t>
      </w:r>
      <w:r>
        <w:rPr>
          <w:rFonts w:eastAsia="Times New Roman"/>
          <w:color w:val="000000"/>
          <w:sz w:val="28"/>
          <w:szCs w:val="28"/>
          <w:rtl/>
          <w:lang w:eastAsia="tr-TR"/>
        </w:rPr>
        <w:t>علَي</w:t>
      </w:r>
      <w:r>
        <w:rPr>
          <w:rFonts w:eastAsia="Times New Roman"/>
          <w:color w:val="000000"/>
          <w:sz w:val="28"/>
          <w:szCs w:val="28"/>
          <w:lang w:eastAsia="tr-TR"/>
        </w:rPr>
        <w:t xml:space="preserve"> </w:t>
      </w:r>
      <w:r>
        <w:rPr>
          <w:rFonts w:eastAsia="Times New Roman"/>
          <w:color w:val="000000"/>
          <w:sz w:val="28"/>
          <w:szCs w:val="28"/>
          <w:rtl/>
          <w:lang w:eastAsia="tr-TR"/>
        </w:rPr>
        <w:t>شَفِيعِ</w:t>
      </w:r>
      <w:r>
        <w:rPr>
          <w:rFonts w:eastAsia="Times New Roman"/>
          <w:color w:val="000000"/>
          <w:sz w:val="28"/>
          <w:szCs w:val="28"/>
          <w:lang w:eastAsia="tr-TR"/>
        </w:rPr>
        <w:t xml:space="preserve"> </w:t>
      </w:r>
      <w:r>
        <w:rPr>
          <w:rFonts w:eastAsia="Times New Roman"/>
          <w:color w:val="000000"/>
          <w:sz w:val="28"/>
          <w:szCs w:val="28"/>
          <w:rtl/>
          <w:lang w:eastAsia="tr-TR"/>
        </w:rPr>
        <w:t>ذُنُوبِنَا</w:t>
      </w:r>
      <w:r>
        <w:rPr>
          <w:rFonts w:eastAsia="Times New Roman"/>
          <w:color w:val="000000"/>
          <w:sz w:val="28"/>
          <w:szCs w:val="28"/>
          <w:lang w:eastAsia="tr-TR"/>
        </w:rPr>
        <w:t xml:space="preserve"> </w:t>
      </w:r>
      <w:r>
        <w:rPr>
          <w:rFonts w:eastAsia="Times New Roman"/>
          <w:color w:val="000000"/>
          <w:sz w:val="28"/>
          <w:szCs w:val="28"/>
          <w:rtl/>
          <w:lang w:eastAsia="tr-TR"/>
        </w:rPr>
        <w:t>مُحَمَّد</w:t>
      </w:r>
      <w:r>
        <w:rPr>
          <w:rFonts w:eastAsia="Times New Roman"/>
          <w:color w:val="000000"/>
          <w:sz w:val="28"/>
          <w:szCs w:val="28"/>
          <w:lang w:eastAsia="tr-TR"/>
        </w:rPr>
        <w:t xml:space="preserve">.  </w:t>
      </w:r>
      <w:r>
        <w:rPr>
          <w:rFonts w:eastAsia="Times New Roman"/>
          <w:color w:val="000000"/>
          <w:sz w:val="28"/>
          <w:szCs w:val="28"/>
          <w:rtl/>
          <w:lang w:eastAsia="tr-TR"/>
        </w:rPr>
        <w:t>رَبِّ</w:t>
      </w:r>
      <w:r>
        <w:rPr>
          <w:rFonts w:eastAsia="Times New Roman"/>
          <w:color w:val="000000"/>
          <w:sz w:val="28"/>
          <w:szCs w:val="28"/>
          <w:lang w:eastAsia="tr-TR"/>
        </w:rPr>
        <w:t xml:space="preserve"> </w:t>
      </w:r>
      <w:r>
        <w:rPr>
          <w:rFonts w:eastAsia="Times New Roman"/>
          <w:color w:val="000000"/>
          <w:sz w:val="28"/>
          <w:szCs w:val="28"/>
          <w:rtl/>
          <w:lang w:eastAsia="tr-TR"/>
        </w:rPr>
        <w:t>اشْرَحْلِى صَدْرِى وَيَسِّرْلِى اَمْرِى وَاحْلُلْ العُقْدَةً مِنْ لِسَانِى يَفْقَهُوا قَوْلِى</w:t>
      </w:r>
      <w:r>
        <w:rPr>
          <w:rFonts w:eastAsia="Times New Roman"/>
          <w:color w:val="000000"/>
          <w:sz w:val="28"/>
          <w:szCs w:val="28"/>
          <w:lang w:eastAsia="tr-TR"/>
        </w:rPr>
        <w:t>.</w:t>
      </w:r>
      <w:r>
        <w:rPr>
          <w:rFonts w:eastAsia="Times New Roman"/>
          <w:color w:val="000000"/>
          <w:sz w:val="28"/>
          <w:szCs w:val="28"/>
          <w:rtl/>
          <w:lang w:eastAsia="tr-TR"/>
        </w:rPr>
        <w:t>سُبْحَانَكَ</w:t>
      </w:r>
      <w:r>
        <w:rPr>
          <w:rFonts w:eastAsia="Times New Roman"/>
          <w:color w:val="000000"/>
          <w:sz w:val="28"/>
          <w:szCs w:val="28"/>
          <w:lang w:eastAsia="tr-TR"/>
        </w:rPr>
        <w:t xml:space="preserve"> </w:t>
      </w:r>
      <w:r>
        <w:rPr>
          <w:rFonts w:eastAsia="Times New Roman"/>
          <w:color w:val="000000"/>
          <w:sz w:val="28"/>
          <w:szCs w:val="28"/>
          <w:rtl/>
          <w:lang w:eastAsia="tr-TR"/>
        </w:rPr>
        <w:t>لا عِلْمَ لَنَا اِلا</w:t>
      </w:r>
      <w:r>
        <w:rPr>
          <w:rFonts w:eastAsia="Times New Roman"/>
          <w:color w:val="000000"/>
          <w:sz w:val="28"/>
          <w:szCs w:val="28"/>
          <w:lang w:eastAsia="tr-TR"/>
        </w:rPr>
        <w:t xml:space="preserve"> </w:t>
      </w:r>
      <w:r>
        <w:rPr>
          <w:rFonts w:eastAsia="Times New Roman"/>
          <w:color w:val="000000"/>
          <w:sz w:val="28"/>
          <w:szCs w:val="28"/>
          <w:rtl/>
          <w:lang w:eastAsia="tr-TR"/>
        </w:rPr>
        <w:t>ماَ عَلّمْتَناَ اِنّكَ اَنْتَ السميع</w:t>
      </w:r>
      <w:r>
        <w:rPr>
          <w:rFonts w:eastAsia="Times New Roman"/>
          <w:color w:val="000000"/>
          <w:sz w:val="28"/>
          <w:szCs w:val="28"/>
          <w:lang w:eastAsia="tr-TR"/>
        </w:rPr>
        <w:t xml:space="preserve"> </w:t>
      </w:r>
      <w:r>
        <w:rPr>
          <w:rFonts w:eastAsia="Times New Roman"/>
          <w:color w:val="000000"/>
          <w:sz w:val="28"/>
          <w:szCs w:val="28"/>
          <w:rtl/>
          <w:lang w:eastAsia="tr-TR"/>
        </w:rPr>
        <w:t>العليم</w:t>
      </w:r>
    </w:p>
    <w:p w:rsidR="006838E0" w:rsidRPr="00C3026C" w:rsidRDefault="006838E0" w:rsidP="00D90FF9">
      <w:pPr>
        <w:bidi/>
        <w:ind w:left="567" w:right="567"/>
        <w:rPr>
          <w:rFonts w:eastAsia="Times New Roman"/>
          <w:color w:val="000000"/>
          <w:sz w:val="28"/>
          <w:szCs w:val="28"/>
          <w:rtl/>
          <w:lang w:val="en-US" w:eastAsia="tr-TR"/>
        </w:rPr>
      </w:pPr>
      <w:r>
        <w:rPr>
          <w:rFonts w:eastAsia="Times New Roman" w:hint="cs"/>
          <w:color w:val="000000"/>
          <w:sz w:val="28"/>
          <w:szCs w:val="28"/>
          <w:rtl/>
          <w:lang w:val="en-US" w:eastAsia="tr-TR"/>
        </w:rPr>
        <w:t>سبحانك لا علم لنا الا ما فهمتنا انك انت الجواد الكريم</w:t>
      </w:r>
    </w:p>
    <w:p w:rsidR="006838E0" w:rsidRDefault="006838E0" w:rsidP="00D90FF9">
      <w:pPr>
        <w:bidi/>
        <w:ind w:left="567" w:right="567"/>
        <w:rPr>
          <w:rFonts w:eastAsia="Times New Roman"/>
          <w:color w:val="000000"/>
          <w:sz w:val="28"/>
          <w:szCs w:val="28"/>
          <w:lang w:eastAsia="tr-TR"/>
        </w:rPr>
      </w:pPr>
      <w:r>
        <w:rPr>
          <w:rFonts w:eastAsia="Times New Roman"/>
          <w:color w:val="000000"/>
          <w:sz w:val="28"/>
          <w:szCs w:val="28"/>
          <w:rtl/>
          <w:lang w:eastAsia="tr-TR"/>
        </w:rPr>
        <w:t>وَتُبْ</w:t>
      </w:r>
      <w:r>
        <w:rPr>
          <w:rFonts w:eastAsia="Times New Roman"/>
          <w:color w:val="000000"/>
          <w:sz w:val="28"/>
          <w:szCs w:val="28"/>
          <w:lang w:eastAsia="tr-TR"/>
        </w:rPr>
        <w:t xml:space="preserve"> </w:t>
      </w:r>
      <w:r>
        <w:rPr>
          <w:rFonts w:eastAsia="Times New Roman"/>
          <w:color w:val="000000"/>
          <w:sz w:val="28"/>
          <w:szCs w:val="28"/>
          <w:rtl/>
          <w:lang w:eastAsia="tr-TR"/>
        </w:rPr>
        <w:t>عَلَيْناَ</w:t>
      </w:r>
      <w:r>
        <w:rPr>
          <w:rFonts w:eastAsia="Times New Roman"/>
          <w:color w:val="000000"/>
          <w:sz w:val="28"/>
          <w:szCs w:val="28"/>
          <w:lang w:eastAsia="tr-TR"/>
        </w:rPr>
        <w:t xml:space="preserve">  </w:t>
      </w:r>
      <w:r>
        <w:rPr>
          <w:rFonts w:eastAsia="Times New Roman"/>
          <w:color w:val="000000"/>
          <w:sz w:val="28"/>
          <w:szCs w:val="28"/>
          <w:rtl/>
          <w:lang w:eastAsia="tr-TR"/>
        </w:rPr>
        <w:t>ياَ مَوْلانا إِنَّكَ أَنْتَ التَّوَّابُ الرَّحِيم</w:t>
      </w:r>
    </w:p>
    <w:p w:rsidR="006838E0" w:rsidRDefault="006838E0" w:rsidP="00D90FF9">
      <w:pPr>
        <w:bidi/>
        <w:ind w:left="567" w:right="567"/>
        <w:rPr>
          <w:rFonts w:eastAsia="Times New Roman"/>
          <w:color w:val="000000"/>
          <w:sz w:val="28"/>
          <w:szCs w:val="28"/>
          <w:lang w:eastAsia="tr-TR"/>
        </w:rPr>
      </w:pPr>
      <w:r>
        <w:rPr>
          <w:rFonts w:eastAsia="Times New Roman"/>
          <w:color w:val="000000"/>
          <w:sz w:val="28"/>
          <w:szCs w:val="28"/>
          <w:rtl/>
          <w:lang w:eastAsia="tr-TR"/>
        </w:rPr>
        <w:t>وَهْدِناَ وَ وَفِّقْناَ اِلَي الْحَقِّ وَ اِلَي طَرِيقٍ مُسْتَقِيم.</w:t>
      </w:r>
    </w:p>
    <w:p w:rsidR="006838E0" w:rsidRDefault="006838E0" w:rsidP="00D90FF9">
      <w:pPr>
        <w:bidi/>
        <w:ind w:left="567" w:right="567"/>
        <w:rPr>
          <w:rFonts w:eastAsia="Times New Roman"/>
          <w:color w:val="000000"/>
          <w:sz w:val="28"/>
          <w:szCs w:val="28"/>
          <w:lang w:eastAsia="tr-TR"/>
        </w:rPr>
      </w:pPr>
      <w:r>
        <w:rPr>
          <w:rFonts w:eastAsia="Times New Roman"/>
          <w:color w:val="000000"/>
          <w:sz w:val="28"/>
          <w:szCs w:val="28"/>
          <w:rtl/>
          <w:lang w:eastAsia="tr-TR"/>
        </w:rPr>
        <w:t>بِبَرَكَةِ الْقُرْآنِ الْعَظِيم</w:t>
      </w:r>
      <w:r>
        <w:rPr>
          <w:rFonts w:eastAsia="Times New Roman"/>
          <w:color w:val="000000"/>
          <w:sz w:val="28"/>
          <w:szCs w:val="28"/>
          <w:lang w:eastAsia="tr-TR"/>
        </w:rPr>
        <w:t>.</w:t>
      </w:r>
      <w:r>
        <w:rPr>
          <w:rFonts w:eastAsia="Times New Roman"/>
          <w:color w:val="000000"/>
          <w:sz w:val="28"/>
          <w:szCs w:val="28"/>
          <w:rtl/>
          <w:lang w:eastAsia="tr-TR"/>
        </w:rPr>
        <w:t xml:space="preserve"> وَ بِحُرْمَةِ مَنْ اَرْسَلْتَهُ رَحْمَةً لِلْعَالَمِين.</w:t>
      </w:r>
    </w:p>
    <w:p w:rsidR="006838E0" w:rsidRPr="009B3AFE" w:rsidRDefault="006838E0" w:rsidP="00D90FF9">
      <w:pPr>
        <w:spacing w:line="360" w:lineRule="auto"/>
        <w:ind w:left="708"/>
        <w:rPr>
          <w:szCs w:val="20"/>
        </w:rPr>
      </w:pPr>
      <w:r>
        <w:rPr>
          <w:rFonts w:eastAsia="Times New Roman"/>
          <w:color w:val="000000"/>
          <w:lang w:eastAsia="tr-TR"/>
        </w:rPr>
        <w:t xml:space="preserve">             </w:t>
      </w:r>
      <w:r>
        <w:rPr>
          <w:rFonts w:eastAsia="Times New Roman"/>
          <w:b/>
          <w:bCs/>
          <w:color w:val="000000"/>
          <w:lang w:eastAsia="tr-TR"/>
        </w:rPr>
        <w:t xml:space="preserve">Bizleri yoktan var eden varlığından haberdar eden, bizleri İslam nuru ile </w:t>
      </w:r>
      <w:proofErr w:type="spellStart"/>
      <w:proofErr w:type="gramStart"/>
      <w:r>
        <w:rPr>
          <w:rFonts w:eastAsia="Times New Roman"/>
          <w:b/>
          <w:bCs/>
          <w:color w:val="000000"/>
          <w:lang w:eastAsia="tr-TR"/>
        </w:rPr>
        <w:t>müşerreflendiren</w:t>
      </w:r>
      <w:proofErr w:type="spellEnd"/>
      <w:r>
        <w:rPr>
          <w:rFonts w:eastAsia="Times New Roman"/>
          <w:b/>
          <w:bCs/>
          <w:color w:val="000000"/>
          <w:lang w:eastAsia="tr-TR"/>
        </w:rPr>
        <w:t xml:space="preserve"> ,bizleri</w:t>
      </w:r>
      <w:proofErr w:type="gramEnd"/>
      <w:r>
        <w:rPr>
          <w:rFonts w:eastAsia="Times New Roman"/>
          <w:b/>
          <w:bCs/>
          <w:color w:val="000000"/>
          <w:lang w:eastAsia="tr-TR"/>
        </w:rPr>
        <w:t xml:space="preserve"> Müslüman bir anadan ve Müslüman bir babadan dünyaya getiren ve bizleri bu mübarek saatte bu mübarek çatı altında toplayan yüce </w:t>
      </w:r>
      <w:proofErr w:type="spellStart"/>
      <w:r>
        <w:rPr>
          <w:rFonts w:eastAsia="Times New Roman"/>
          <w:b/>
          <w:bCs/>
          <w:color w:val="000000"/>
          <w:lang w:eastAsia="tr-TR"/>
        </w:rPr>
        <w:t>mevlaya</w:t>
      </w:r>
      <w:proofErr w:type="spellEnd"/>
      <w:r>
        <w:rPr>
          <w:rFonts w:eastAsia="Times New Roman"/>
          <w:b/>
          <w:bCs/>
          <w:color w:val="000000"/>
          <w:lang w:eastAsia="tr-TR"/>
        </w:rPr>
        <w:t xml:space="preserve"> </w:t>
      </w:r>
      <w:proofErr w:type="spellStart"/>
      <w:r>
        <w:rPr>
          <w:rFonts w:eastAsia="Times New Roman"/>
          <w:b/>
          <w:bCs/>
          <w:color w:val="000000"/>
          <w:lang w:eastAsia="tr-TR"/>
        </w:rPr>
        <w:t>hamdü</w:t>
      </w:r>
      <w:proofErr w:type="spellEnd"/>
      <w:r>
        <w:rPr>
          <w:rFonts w:eastAsia="Times New Roman"/>
          <w:b/>
          <w:bCs/>
          <w:color w:val="000000"/>
          <w:lang w:eastAsia="tr-TR"/>
        </w:rPr>
        <w:t xml:space="preserve"> senalar olsun  bütün </w:t>
      </w:r>
      <w:proofErr w:type="spellStart"/>
      <w:r>
        <w:rPr>
          <w:rFonts w:eastAsia="Times New Roman"/>
          <w:b/>
          <w:bCs/>
          <w:color w:val="000000"/>
          <w:lang w:eastAsia="tr-TR"/>
        </w:rPr>
        <w:t>selatü</w:t>
      </w:r>
      <w:proofErr w:type="spellEnd"/>
      <w:r>
        <w:rPr>
          <w:rFonts w:eastAsia="Times New Roman"/>
          <w:b/>
          <w:bCs/>
          <w:color w:val="000000"/>
          <w:lang w:eastAsia="tr-TR"/>
        </w:rPr>
        <w:t xml:space="preserve"> selamlar Efendiler efendisi  sevgililer sevgilisi </w:t>
      </w:r>
      <w:proofErr w:type="spellStart"/>
      <w:r>
        <w:rPr>
          <w:rFonts w:eastAsia="Times New Roman"/>
          <w:b/>
          <w:bCs/>
          <w:color w:val="000000"/>
          <w:lang w:eastAsia="tr-TR"/>
        </w:rPr>
        <w:t>hz.</w:t>
      </w:r>
      <w:proofErr w:type="spellEnd"/>
      <w:r>
        <w:rPr>
          <w:rFonts w:eastAsia="Times New Roman"/>
          <w:b/>
          <w:bCs/>
          <w:color w:val="000000"/>
          <w:lang w:eastAsia="tr-TR"/>
        </w:rPr>
        <w:t xml:space="preserve"> Muhammed (AS) üzerine olsun.</w:t>
      </w:r>
    </w:p>
    <w:p w:rsidR="002411F6" w:rsidRDefault="002411F6" w:rsidP="00D90FF9">
      <w:pPr>
        <w:ind w:firstLine="708"/>
        <w:rPr>
          <w:rStyle w:val="text1"/>
          <w:b/>
        </w:rPr>
      </w:pPr>
    </w:p>
    <w:p w:rsidR="002411F6" w:rsidRPr="00937075" w:rsidRDefault="002411F6" w:rsidP="002411F6">
      <w:pPr>
        <w:ind w:firstLine="397"/>
        <w:jc w:val="both"/>
        <w:rPr>
          <w:b/>
          <w:bCs/>
          <w:sz w:val="22"/>
          <w:szCs w:val="22"/>
          <w:u w:val="single"/>
        </w:rPr>
      </w:pPr>
      <w:r w:rsidRPr="00937075">
        <w:rPr>
          <w:b/>
          <w:bCs/>
          <w:sz w:val="22"/>
          <w:szCs w:val="22"/>
          <w:u w:val="single"/>
        </w:rPr>
        <w:t xml:space="preserve">İnananlar İçin Eşsiz Bir model ve İdeal Örnek </w:t>
      </w:r>
    </w:p>
    <w:p w:rsidR="002411F6" w:rsidRPr="00DF4461" w:rsidRDefault="002411F6" w:rsidP="002411F6">
      <w:pPr>
        <w:bidi/>
        <w:ind w:firstLine="397"/>
        <w:jc w:val="both"/>
        <w:rPr>
          <w:sz w:val="32"/>
          <w:szCs w:val="32"/>
          <w:rtl/>
        </w:rPr>
      </w:pPr>
      <w:r w:rsidRPr="00DF4461">
        <w:rPr>
          <w:rFonts w:cs="Traditional Arabic"/>
          <w:sz w:val="32"/>
          <w:szCs w:val="32"/>
          <w:rtl/>
        </w:rPr>
        <w:t>وَمَا أَرْسَلْنَاكَ إِلَّا رَحْمَةً لِّلْعَالَمِينَ</w:t>
      </w:r>
    </w:p>
    <w:p w:rsidR="002411F6" w:rsidRPr="00DF4461" w:rsidRDefault="002411F6" w:rsidP="002411F6">
      <w:pPr>
        <w:ind w:firstLine="397"/>
        <w:jc w:val="both"/>
        <w:rPr>
          <w:sz w:val="22"/>
          <w:szCs w:val="22"/>
        </w:rPr>
      </w:pPr>
      <w:r w:rsidRPr="0069547F">
        <w:rPr>
          <w:b/>
          <w:bCs/>
          <w:sz w:val="22"/>
          <w:szCs w:val="22"/>
        </w:rPr>
        <w:t xml:space="preserve">Biz seni ancak </w:t>
      </w:r>
      <w:proofErr w:type="gramStart"/>
      <w:r w:rsidRPr="0069547F">
        <w:rPr>
          <w:b/>
          <w:bCs/>
          <w:sz w:val="22"/>
          <w:szCs w:val="22"/>
        </w:rPr>
        <w:t>alemlere</w:t>
      </w:r>
      <w:proofErr w:type="gramEnd"/>
      <w:r w:rsidRPr="0069547F">
        <w:rPr>
          <w:b/>
          <w:bCs/>
          <w:sz w:val="22"/>
          <w:szCs w:val="22"/>
        </w:rPr>
        <w:t xml:space="preserve"> rahmet olarak gönderdik</w:t>
      </w:r>
      <w:r w:rsidRPr="0069547F">
        <w:rPr>
          <w:b/>
          <w:bCs/>
          <w:sz w:val="18"/>
          <w:szCs w:val="18"/>
        </w:rPr>
        <w:t>.</w:t>
      </w:r>
      <w:r>
        <w:rPr>
          <w:sz w:val="18"/>
          <w:szCs w:val="18"/>
        </w:rPr>
        <w:t xml:space="preserve"> </w:t>
      </w:r>
      <w:r w:rsidRPr="00DF4461">
        <w:rPr>
          <w:sz w:val="18"/>
          <w:szCs w:val="18"/>
        </w:rPr>
        <w:t xml:space="preserve"> (Enbiya, 21/107)</w:t>
      </w:r>
    </w:p>
    <w:p w:rsidR="002411F6" w:rsidRDefault="002411F6" w:rsidP="002411F6">
      <w:pPr>
        <w:ind w:firstLine="397"/>
        <w:jc w:val="both"/>
        <w:rPr>
          <w:sz w:val="22"/>
          <w:szCs w:val="22"/>
        </w:rPr>
      </w:pPr>
      <w:r w:rsidRPr="00C27C0A">
        <w:rPr>
          <w:sz w:val="22"/>
          <w:szCs w:val="22"/>
        </w:rPr>
        <w:t xml:space="preserve">Din, insanın sadece Allah ile ilişkilerini değil, aynı zamanda hem diğer insanlarla hem de âlem ile ilişkilerini düzenlemek üzere, Allah tarafından konulmuş olan değerler </w:t>
      </w:r>
      <w:proofErr w:type="spellStart"/>
      <w:r w:rsidRPr="00C27C0A">
        <w:rPr>
          <w:sz w:val="22"/>
          <w:szCs w:val="22"/>
        </w:rPr>
        <w:t>manzûmesidir</w:t>
      </w:r>
      <w:proofErr w:type="spellEnd"/>
      <w:r w:rsidRPr="00C27C0A">
        <w:rPr>
          <w:sz w:val="22"/>
          <w:szCs w:val="22"/>
        </w:rPr>
        <w:t xml:space="preserve">. </w:t>
      </w:r>
    </w:p>
    <w:p w:rsidR="002411F6" w:rsidRPr="00937075" w:rsidRDefault="002411F6" w:rsidP="002411F6">
      <w:pPr>
        <w:ind w:firstLine="397"/>
        <w:jc w:val="both"/>
        <w:rPr>
          <w:b/>
          <w:sz w:val="22"/>
          <w:szCs w:val="22"/>
        </w:rPr>
      </w:pPr>
      <w:r w:rsidRPr="00C27C0A">
        <w:rPr>
          <w:sz w:val="22"/>
          <w:szCs w:val="22"/>
        </w:rPr>
        <w:t xml:space="preserve">Bu tariften de anlaşılacağı üzere, </w:t>
      </w:r>
      <w:r w:rsidRPr="00937075">
        <w:rPr>
          <w:b/>
          <w:sz w:val="22"/>
          <w:szCs w:val="22"/>
        </w:rPr>
        <w:t xml:space="preserve">din, insanın </w:t>
      </w:r>
      <w:proofErr w:type="spellStart"/>
      <w:r w:rsidRPr="00937075">
        <w:rPr>
          <w:b/>
          <w:sz w:val="22"/>
          <w:szCs w:val="22"/>
        </w:rPr>
        <w:t>âhlâkileşmesi</w:t>
      </w:r>
      <w:proofErr w:type="spellEnd"/>
      <w:r w:rsidRPr="00937075">
        <w:rPr>
          <w:b/>
          <w:sz w:val="22"/>
          <w:szCs w:val="22"/>
        </w:rPr>
        <w:t xml:space="preserve">, bir başka deyişle insanileşmesi </w:t>
      </w:r>
      <w:proofErr w:type="gramStart"/>
      <w:r w:rsidRPr="00937075">
        <w:rPr>
          <w:b/>
          <w:sz w:val="22"/>
          <w:szCs w:val="22"/>
        </w:rPr>
        <w:t>içindir</w:t>
      </w:r>
      <w:proofErr w:type="gramEnd"/>
      <w:r w:rsidRPr="00937075">
        <w:rPr>
          <w:b/>
          <w:sz w:val="22"/>
          <w:szCs w:val="22"/>
        </w:rPr>
        <w:t xml:space="preserve">. </w:t>
      </w:r>
    </w:p>
    <w:p w:rsidR="002411F6" w:rsidRPr="00E02B97" w:rsidRDefault="002411F6" w:rsidP="002411F6">
      <w:pPr>
        <w:bidi/>
        <w:ind w:firstLine="397"/>
        <w:jc w:val="both"/>
        <w:rPr>
          <w:color w:val="01050B"/>
          <w:sz w:val="32"/>
          <w:szCs w:val="32"/>
          <w:rtl/>
        </w:rPr>
      </w:pPr>
      <w:r w:rsidRPr="00E02B97">
        <w:rPr>
          <w:rFonts w:ascii="Traditional Arabic" w:hAnsi="Arial" w:cs="Traditional Arabic"/>
          <w:color w:val="01050B"/>
          <w:sz w:val="32"/>
          <w:szCs w:val="32"/>
          <w:rtl/>
        </w:rPr>
        <w:t>اَلَّذى خَلَقَ الْمَوْتَ وَالْحَيوةَ لِيَبْلُوَكُمْ اَيُّكُمْ اَحْسَنُ عَمَلًا وَهُوَ الْعَزيزُ الْغَفُورُ</w:t>
      </w:r>
    </w:p>
    <w:p w:rsidR="002411F6" w:rsidRDefault="002411F6" w:rsidP="002411F6">
      <w:pPr>
        <w:ind w:firstLine="397"/>
        <w:jc w:val="both"/>
        <w:rPr>
          <w:sz w:val="22"/>
          <w:szCs w:val="22"/>
        </w:rPr>
      </w:pPr>
      <w:r w:rsidRPr="00937075">
        <w:rPr>
          <w:b/>
          <w:bCs/>
          <w:sz w:val="22"/>
          <w:szCs w:val="22"/>
          <w:u w:val="single"/>
        </w:rPr>
        <w:t>"Allah ölümü ve hayatı, hanginizin daha güzel davranışlarda bulunacağını imtihan etmek için yarattı"</w:t>
      </w:r>
      <w:r w:rsidRPr="0069547F">
        <w:rPr>
          <w:b/>
          <w:bCs/>
          <w:sz w:val="22"/>
          <w:szCs w:val="22"/>
        </w:rPr>
        <w:t xml:space="preserve"> </w:t>
      </w:r>
      <w:r w:rsidRPr="00A41AA8">
        <w:rPr>
          <w:sz w:val="18"/>
          <w:szCs w:val="18"/>
        </w:rPr>
        <w:t xml:space="preserve">(Mülk, </w:t>
      </w:r>
      <w:r>
        <w:rPr>
          <w:sz w:val="18"/>
          <w:szCs w:val="18"/>
        </w:rPr>
        <w:t>67/</w:t>
      </w:r>
      <w:r w:rsidRPr="00A41AA8">
        <w:rPr>
          <w:sz w:val="18"/>
          <w:szCs w:val="18"/>
        </w:rPr>
        <w:t xml:space="preserve">2) </w:t>
      </w:r>
      <w:r w:rsidRPr="00C27C0A">
        <w:rPr>
          <w:sz w:val="22"/>
          <w:szCs w:val="22"/>
        </w:rPr>
        <w:t xml:space="preserve">ayet-i kerimesi, dinin gayesinin insanı ahlâkî </w:t>
      </w:r>
      <w:r>
        <w:rPr>
          <w:sz w:val="22"/>
          <w:szCs w:val="22"/>
        </w:rPr>
        <w:t xml:space="preserve">olgunluğa ulaştırmak; insanı, </w:t>
      </w:r>
      <w:r w:rsidRPr="00C27C0A">
        <w:rPr>
          <w:sz w:val="22"/>
          <w:szCs w:val="22"/>
        </w:rPr>
        <w:t>"</w:t>
      </w:r>
      <w:r w:rsidRPr="00533993">
        <w:rPr>
          <w:b/>
          <w:bCs/>
          <w:sz w:val="22"/>
          <w:szCs w:val="22"/>
        </w:rPr>
        <w:t xml:space="preserve">insan-ı </w:t>
      </w:r>
      <w:proofErr w:type="gramStart"/>
      <w:r w:rsidRPr="00533993">
        <w:rPr>
          <w:b/>
          <w:bCs/>
          <w:sz w:val="22"/>
          <w:szCs w:val="22"/>
        </w:rPr>
        <w:t>kamil</w:t>
      </w:r>
      <w:proofErr w:type="gramEnd"/>
      <w:r w:rsidRPr="00C27C0A">
        <w:rPr>
          <w:sz w:val="22"/>
          <w:szCs w:val="22"/>
        </w:rPr>
        <w:t xml:space="preserve">" haline getirmek olduğunu gösterir. </w:t>
      </w:r>
    </w:p>
    <w:p w:rsidR="002411F6" w:rsidRPr="00C27C0A" w:rsidRDefault="002411F6" w:rsidP="002411F6">
      <w:pPr>
        <w:ind w:firstLine="397"/>
        <w:jc w:val="both"/>
        <w:rPr>
          <w:sz w:val="22"/>
          <w:szCs w:val="22"/>
        </w:rPr>
      </w:pPr>
      <w:r w:rsidRPr="00C27C0A">
        <w:rPr>
          <w:sz w:val="22"/>
          <w:szCs w:val="22"/>
        </w:rPr>
        <w:t xml:space="preserve">Yüce Allah, insan için gerekli olan her şeyi, bir taraftan vahiy ile bildirmiş; diğer taraftan da peygamberler vasıtasıyla, bildirdiklerinin sosyal hayata nasıl geçirileceğinin somut örneğini göstermiştir. </w:t>
      </w:r>
    </w:p>
    <w:p w:rsidR="002411F6" w:rsidRDefault="002411F6" w:rsidP="002411F6">
      <w:pPr>
        <w:ind w:firstLine="397"/>
        <w:jc w:val="both"/>
        <w:rPr>
          <w:sz w:val="22"/>
          <w:szCs w:val="22"/>
        </w:rPr>
      </w:pPr>
      <w:r w:rsidRPr="00C27C0A">
        <w:rPr>
          <w:sz w:val="22"/>
          <w:szCs w:val="22"/>
        </w:rPr>
        <w:t xml:space="preserve">İlk insanın aynı zamanda ilk peygamber olmasının, </w:t>
      </w:r>
      <w:proofErr w:type="spellStart"/>
      <w:r w:rsidRPr="00C27C0A">
        <w:rPr>
          <w:sz w:val="22"/>
          <w:szCs w:val="22"/>
        </w:rPr>
        <w:t>gözardı</w:t>
      </w:r>
      <w:proofErr w:type="spellEnd"/>
      <w:r w:rsidRPr="00C27C0A">
        <w:rPr>
          <w:sz w:val="22"/>
          <w:szCs w:val="22"/>
        </w:rPr>
        <w:t xml:space="preserve"> edilmemesi gereken bir </w:t>
      </w:r>
      <w:proofErr w:type="spellStart"/>
      <w:r w:rsidRPr="00C27C0A">
        <w:rPr>
          <w:sz w:val="22"/>
          <w:szCs w:val="22"/>
        </w:rPr>
        <w:t>manâsı</w:t>
      </w:r>
      <w:proofErr w:type="spellEnd"/>
      <w:r w:rsidRPr="00C27C0A">
        <w:rPr>
          <w:sz w:val="22"/>
          <w:szCs w:val="22"/>
        </w:rPr>
        <w:t xml:space="preserve"> vardır. Bu mana insan adı verilen varlığın din olmaksızın, insanlığını tam olarak gerçekleştiremeyeceğidir.</w:t>
      </w:r>
    </w:p>
    <w:p w:rsidR="002411F6" w:rsidRPr="00C27C0A" w:rsidRDefault="002411F6" w:rsidP="002411F6">
      <w:pPr>
        <w:ind w:firstLine="397"/>
        <w:jc w:val="both"/>
        <w:rPr>
          <w:sz w:val="22"/>
          <w:szCs w:val="22"/>
        </w:rPr>
      </w:pPr>
      <w:r w:rsidRPr="00C27C0A">
        <w:rPr>
          <w:sz w:val="22"/>
          <w:szCs w:val="22"/>
        </w:rPr>
        <w:t xml:space="preserve"> Dinin insana ulaşması ve öğretilmesi konusunda peygamberin önemi son derece büyüktür. Dini koyan Allah'tır, ama onu eksiksiz bir şekilde insanlığa sunan peygamberdir. </w:t>
      </w:r>
    </w:p>
    <w:p w:rsidR="002411F6" w:rsidRDefault="002411F6" w:rsidP="002411F6">
      <w:pPr>
        <w:ind w:firstLine="397"/>
        <w:jc w:val="both"/>
        <w:rPr>
          <w:sz w:val="22"/>
          <w:szCs w:val="22"/>
        </w:rPr>
      </w:pPr>
      <w:r w:rsidRPr="00C27C0A">
        <w:rPr>
          <w:sz w:val="22"/>
          <w:szCs w:val="22"/>
        </w:rPr>
        <w:t>Dini değerleri hayatında yaşantı haline dönüştürebilmesi için de insanın, peygamberin örnekliğine ihtiyacı vardır.</w:t>
      </w:r>
      <w:r>
        <w:rPr>
          <w:sz w:val="22"/>
          <w:szCs w:val="22"/>
        </w:rPr>
        <w:t xml:space="preserve"> </w:t>
      </w:r>
    </w:p>
    <w:p w:rsidR="002411F6" w:rsidRPr="00810C19" w:rsidRDefault="002411F6" w:rsidP="002411F6">
      <w:pPr>
        <w:ind w:firstLine="397"/>
        <w:jc w:val="both"/>
        <w:rPr>
          <w:b/>
          <w:bCs/>
          <w:sz w:val="22"/>
          <w:szCs w:val="22"/>
          <w:u w:val="single"/>
        </w:rPr>
      </w:pPr>
      <w:r w:rsidRPr="00810C19">
        <w:rPr>
          <w:b/>
          <w:bCs/>
          <w:sz w:val="22"/>
          <w:szCs w:val="22"/>
        </w:rPr>
        <w:t xml:space="preserve">Geçmiş zamanlarda insanların problemleriyle ilgilenen şüphesiz başka insanlar da vardır. </w:t>
      </w:r>
    </w:p>
    <w:p w:rsidR="002411F6" w:rsidRPr="00C27C0A" w:rsidRDefault="002411F6" w:rsidP="002411F6">
      <w:pPr>
        <w:ind w:firstLine="397"/>
        <w:jc w:val="both"/>
        <w:rPr>
          <w:sz w:val="22"/>
          <w:szCs w:val="22"/>
        </w:rPr>
      </w:pPr>
      <w:r w:rsidRPr="00C27C0A">
        <w:rPr>
          <w:sz w:val="22"/>
          <w:szCs w:val="22"/>
          <w:u w:val="single"/>
        </w:rPr>
        <w:t>Krallar, komutanlar, topluma yön verme iddiasıyla sistemler kuran filozoflar, fikir adamları, şairler ve daha niceleri gelip geçmişlerdir. Fakat bunların hiçbiri insanlara mutluluk getirme yönünden peygamberlerle mukayese edilemez</w:t>
      </w:r>
      <w:r w:rsidRPr="00C27C0A">
        <w:rPr>
          <w:sz w:val="22"/>
          <w:szCs w:val="22"/>
        </w:rPr>
        <w:t xml:space="preserve">. </w:t>
      </w:r>
    </w:p>
    <w:p w:rsidR="002411F6" w:rsidRPr="00C27C0A" w:rsidRDefault="002411F6" w:rsidP="002411F6">
      <w:pPr>
        <w:ind w:firstLine="397"/>
        <w:jc w:val="both"/>
        <w:rPr>
          <w:sz w:val="22"/>
          <w:szCs w:val="22"/>
        </w:rPr>
      </w:pPr>
      <w:r w:rsidRPr="00C27C0A">
        <w:rPr>
          <w:sz w:val="22"/>
          <w:szCs w:val="22"/>
        </w:rPr>
        <w:t xml:space="preserve">Şüphesiz bunlar arasında insanlara faydalı olanlar da çıkmıştır. Fakat peygamberlerin bıraktığı derin izi, hiç biri bırakamamıştır. </w:t>
      </w:r>
      <w:r w:rsidRPr="001C0C0A">
        <w:rPr>
          <w:b/>
          <w:sz w:val="22"/>
          <w:szCs w:val="22"/>
          <w:u w:val="single"/>
        </w:rPr>
        <w:t xml:space="preserve">Çünkü onlar, topraklara </w:t>
      </w:r>
      <w:proofErr w:type="spellStart"/>
      <w:r w:rsidRPr="001C0C0A">
        <w:rPr>
          <w:b/>
          <w:sz w:val="22"/>
          <w:szCs w:val="22"/>
          <w:u w:val="single"/>
        </w:rPr>
        <w:t>sâhip</w:t>
      </w:r>
      <w:proofErr w:type="spellEnd"/>
      <w:r w:rsidRPr="001C0C0A">
        <w:rPr>
          <w:b/>
          <w:sz w:val="22"/>
          <w:szCs w:val="22"/>
          <w:u w:val="single"/>
        </w:rPr>
        <w:t xml:space="preserve"> olma, ülkeleri fethetme, düşmanına galip gelme, insanlara hükmetmenin ötesinde, insanın öz cevherini görememişler, adeta onu hiç hesaba katmamışlardır</w:t>
      </w:r>
      <w:r w:rsidRPr="00C27C0A">
        <w:rPr>
          <w:sz w:val="22"/>
          <w:szCs w:val="22"/>
        </w:rPr>
        <w:t xml:space="preserve">. Bu sebeple denilebilir ki, tarih boyunca dünyanın her yerinde görülen, hayır, ahlak, vicdan, adalet, merhamet, şefkat </w:t>
      </w:r>
      <w:proofErr w:type="spellStart"/>
      <w:r w:rsidRPr="00C27C0A">
        <w:rPr>
          <w:sz w:val="22"/>
          <w:szCs w:val="22"/>
        </w:rPr>
        <w:t>tezâhürleri</w:t>
      </w:r>
      <w:proofErr w:type="spellEnd"/>
      <w:r w:rsidRPr="00C27C0A">
        <w:rPr>
          <w:sz w:val="22"/>
          <w:szCs w:val="22"/>
        </w:rPr>
        <w:t xml:space="preserve">, Allah'ın </w:t>
      </w:r>
      <w:proofErr w:type="spellStart"/>
      <w:r w:rsidRPr="00C27C0A">
        <w:rPr>
          <w:sz w:val="22"/>
          <w:szCs w:val="22"/>
        </w:rPr>
        <w:t>irşad</w:t>
      </w:r>
      <w:proofErr w:type="spellEnd"/>
      <w:r w:rsidRPr="00C27C0A">
        <w:rPr>
          <w:sz w:val="22"/>
          <w:szCs w:val="22"/>
        </w:rPr>
        <w:t xml:space="preserve"> ve hidayetine, peygamberlerin ilâhi </w:t>
      </w:r>
      <w:proofErr w:type="spellStart"/>
      <w:r w:rsidRPr="00C27C0A">
        <w:rPr>
          <w:sz w:val="22"/>
          <w:szCs w:val="22"/>
        </w:rPr>
        <w:t>dâvetine</w:t>
      </w:r>
      <w:proofErr w:type="spellEnd"/>
      <w:r w:rsidRPr="00C27C0A">
        <w:rPr>
          <w:sz w:val="22"/>
          <w:szCs w:val="22"/>
        </w:rPr>
        <w:t xml:space="preserve"> dayanır. Çünkü dünya ne kadar geniş olursa olsun, her tarafa o yüce insanların daveti ulaşmış, bütün milletler o ulvi yol göstericilerin hayata mutluluk müjdesi veren seslerini duymuşlardır. </w:t>
      </w:r>
    </w:p>
    <w:p w:rsidR="002411F6" w:rsidRPr="00C27C0A" w:rsidRDefault="002411F6" w:rsidP="002411F6">
      <w:pPr>
        <w:ind w:firstLine="397"/>
        <w:jc w:val="both"/>
        <w:rPr>
          <w:sz w:val="22"/>
          <w:szCs w:val="22"/>
        </w:rPr>
      </w:pPr>
      <w:r w:rsidRPr="00C27C0A">
        <w:rPr>
          <w:sz w:val="22"/>
          <w:szCs w:val="22"/>
        </w:rPr>
        <w:lastRenderedPageBreak/>
        <w:t xml:space="preserve">Bu hakikat </w:t>
      </w:r>
      <w:proofErr w:type="spellStart"/>
      <w:r w:rsidRPr="00C27C0A">
        <w:rPr>
          <w:sz w:val="22"/>
          <w:szCs w:val="22"/>
        </w:rPr>
        <w:t>Kur'an</w:t>
      </w:r>
      <w:proofErr w:type="spellEnd"/>
      <w:r w:rsidRPr="00C27C0A">
        <w:rPr>
          <w:sz w:val="22"/>
          <w:szCs w:val="22"/>
        </w:rPr>
        <w:t>-ı Kerim'de şöyle ifade edilmektedir:</w:t>
      </w:r>
    </w:p>
    <w:p w:rsidR="002411F6" w:rsidRPr="00E02B97" w:rsidRDefault="002411F6" w:rsidP="002411F6">
      <w:pPr>
        <w:bidi/>
        <w:ind w:firstLine="397"/>
        <w:jc w:val="both"/>
        <w:rPr>
          <w:color w:val="01050B"/>
          <w:sz w:val="32"/>
          <w:szCs w:val="32"/>
          <w:rtl/>
        </w:rPr>
      </w:pPr>
      <w:r w:rsidRPr="00E02B97">
        <w:rPr>
          <w:rFonts w:ascii="Traditional Arabic" w:hAnsi="Arial" w:cs="Traditional Arabic"/>
          <w:color w:val="01050B"/>
          <w:sz w:val="32"/>
          <w:szCs w:val="32"/>
          <w:rtl/>
        </w:rPr>
        <w:t>وَاِنْ مِنْ اُمَّةٍ اِلَّا خَلَا فيهَا نَذيرٌ</w:t>
      </w:r>
    </w:p>
    <w:p w:rsidR="002411F6" w:rsidRPr="00C27C0A" w:rsidRDefault="002411F6" w:rsidP="002411F6">
      <w:pPr>
        <w:ind w:firstLine="397"/>
        <w:jc w:val="both"/>
        <w:rPr>
          <w:sz w:val="22"/>
          <w:szCs w:val="22"/>
        </w:rPr>
      </w:pPr>
      <w:r w:rsidRPr="0069547F">
        <w:rPr>
          <w:b/>
          <w:bCs/>
          <w:sz w:val="22"/>
          <w:szCs w:val="22"/>
        </w:rPr>
        <w:t>"Hiçbir millet yoktur ki, içlerinden bir uyarıcı peygamber gelmiş olmasın."</w:t>
      </w:r>
      <w:r>
        <w:rPr>
          <w:sz w:val="22"/>
          <w:szCs w:val="22"/>
        </w:rPr>
        <w:t xml:space="preserve"> </w:t>
      </w:r>
      <w:r w:rsidRPr="00A41AA8">
        <w:rPr>
          <w:sz w:val="18"/>
          <w:szCs w:val="18"/>
        </w:rPr>
        <w:t>(</w:t>
      </w:r>
      <w:proofErr w:type="spellStart"/>
      <w:r w:rsidRPr="00A41AA8">
        <w:rPr>
          <w:sz w:val="18"/>
          <w:szCs w:val="18"/>
        </w:rPr>
        <w:t>Fâtır</w:t>
      </w:r>
      <w:proofErr w:type="spellEnd"/>
      <w:r w:rsidRPr="00A41AA8">
        <w:rPr>
          <w:sz w:val="18"/>
          <w:szCs w:val="18"/>
        </w:rPr>
        <w:t xml:space="preserve">, </w:t>
      </w:r>
      <w:r>
        <w:rPr>
          <w:sz w:val="18"/>
          <w:szCs w:val="18"/>
        </w:rPr>
        <w:t>35/</w:t>
      </w:r>
      <w:r w:rsidRPr="00A41AA8">
        <w:rPr>
          <w:sz w:val="18"/>
          <w:szCs w:val="18"/>
        </w:rPr>
        <w:t>24)</w:t>
      </w:r>
      <w:r w:rsidRPr="00C27C0A">
        <w:rPr>
          <w:sz w:val="22"/>
          <w:szCs w:val="22"/>
        </w:rPr>
        <w:t xml:space="preserve"> </w:t>
      </w:r>
    </w:p>
    <w:p w:rsidR="002411F6" w:rsidRPr="00E02B97" w:rsidRDefault="002411F6" w:rsidP="002411F6">
      <w:pPr>
        <w:bidi/>
        <w:ind w:firstLine="397"/>
        <w:jc w:val="both"/>
        <w:rPr>
          <w:color w:val="01050B"/>
          <w:sz w:val="32"/>
          <w:szCs w:val="32"/>
          <w:rtl/>
        </w:rPr>
      </w:pPr>
      <w:r w:rsidRPr="00E02B97">
        <w:rPr>
          <w:rFonts w:ascii="Traditional Arabic" w:hAnsi="Arial" w:cs="Traditional Arabic"/>
          <w:color w:val="01050B"/>
          <w:sz w:val="32"/>
          <w:szCs w:val="32"/>
          <w:rtl/>
        </w:rPr>
        <w:t>وَلِكُلِّ اُمَّةٍ رَسُولٌ فَاِذَا جَاءَ رَسُولُهُمْ قُضِىَ بَيْنَهُمْ بِالْقِسْطِ وَهُمْ لَا يُظْلَمُونَ</w:t>
      </w:r>
    </w:p>
    <w:p w:rsidR="002411F6" w:rsidRDefault="002411F6" w:rsidP="002411F6">
      <w:pPr>
        <w:ind w:firstLine="397"/>
        <w:jc w:val="both"/>
        <w:rPr>
          <w:sz w:val="22"/>
          <w:szCs w:val="22"/>
        </w:rPr>
      </w:pPr>
      <w:r w:rsidRPr="0069547F">
        <w:rPr>
          <w:b/>
          <w:bCs/>
          <w:sz w:val="22"/>
          <w:szCs w:val="22"/>
        </w:rPr>
        <w:t>"Her ümmetin (Allah'ın emirlerine davet eden bir yol gösterici) peygamberi mevcuttur..."</w:t>
      </w:r>
      <w:r>
        <w:rPr>
          <w:sz w:val="22"/>
          <w:szCs w:val="22"/>
        </w:rPr>
        <w:t xml:space="preserve"> </w:t>
      </w:r>
      <w:r w:rsidRPr="00C27C0A">
        <w:rPr>
          <w:sz w:val="22"/>
          <w:szCs w:val="22"/>
        </w:rPr>
        <w:t>(</w:t>
      </w:r>
      <w:proofErr w:type="spellStart"/>
      <w:r w:rsidRPr="00C27C0A">
        <w:rPr>
          <w:sz w:val="20"/>
          <w:szCs w:val="20"/>
        </w:rPr>
        <w:t>Yûnus</w:t>
      </w:r>
      <w:proofErr w:type="spellEnd"/>
      <w:r w:rsidRPr="00C27C0A">
        <w:rPr>
          <w:sz w:val="20"/>
          <w:szCs w:val="20"/>
        </w:rPr>
        <w:t xml:space="preserve">, </w:t>
      </w:r>
      <w:r>
        <w:rPr>
          <w:sz w:val="20"/>
          <w:szCs w:val="20"/>
        </w:rPr>
        <w:t>10/</w:t>
      </w:r>
      <w:r w:rsidRPr="00C27C0A">
        <w:rPr>
          <w:sz w:val="20"/>
          <w:szCs w:val="20"/>
        </w:rPr>
        <w:t>47</w:t>
      </w:r>
      <w:r w:rsidRPr="00C27C0A">
        <w:rPr>
          <w:sz w:val="22"/>
          <w:szCs w:val="22"/>
        </w:rPr>
        <w:t xml:space="preserve">) </w:t>
      </w:r>
    </w:p>
    <w:p w:rsidR="002411F6" w:rsidRPr="00810C19" w:rsidRDefault="002411F6" w:rsidP="002411F6">
      <w:pPr>
        <w:bidi/>
        <w:ind w:firstLine="397"/>
        <w:jc w:val="both"/>
        <w:rPr>
          <w:sz w:val="32"/>
          <w:szCs w:val="32"/>
          <w:rtl/>
        </w:rPr>
      </w:pPr>
      <w:r w:rsidRPr="00810C19">
        <w:rPr>
          <w:rFonts w:cs="Traditional Arabic"/>
          <w:sz w:val="32"/>
          <w:szCs w:val="32"/>
          <w:rtl/>
        </w:rPr>
        <w:t>مَّنِ اهْتَدَى فَإِنَّمَا يَهْتَدي لِنَفْسِهِ وَمَن ضَلَّ فَإِنَّمَا يَضِلُّ</w:t>
      </w:r>
      <w:r w:rsidRPr="00810C19">
        <w:rPr>
          <w:rFonts w:cs="Traditional Arabic"/>
          <w:sz w:val="32"/>
          <w:szCs w:val="32"/>
        </w:rPr>
        <w:t xml:space="preserve"> </w:t>
      </w:r>
      <w:r w:rsidRPr="00810C19">
        <w:rPr>
          <w:rFonts w:cs="Traditional Arabic"/>
          <w:sz w:val="32"/>
          <w:szCs w:val="32"/>
          <w:rtl/>
        </w:rPr>
        <w:t>عَلَيْهَا وَلاَ تَزِرُ وَازِرَةٌ وِزْرَ أُخْرَى وَمَا كُنَّا مُعَذِّبِينَ حَتَّى</w:t>
      </w:r>
      <w:r w:rsidRPr="00810C19">
        <w:rPr>
          <w:rFonts w:cs="Traditional Arabic"/>
          <w:sz w:val="32"/>
          <w:szCs w:val="32"/>
        </w:rPr>
        <w:t xml:space="preserve"> </w:t>
      </w:r>
      <w:r w:rsidRPr="00810C19">
        <w:rPr>
          <w:rFonts w:cs="Traditional Arabic"/>
          <w:sz w:val="32"/>
          <w:szCs w:val="32"/>
          <w:rtl/>
        </w:rPr>
        <w:t>نَبْعَثَ رَسُولاً</w:t>
      </w:r>
    </w:p>
    <w:p w:rsidR="002411F6" w:rsidRPr="00C27C0A" w:rsidRDefault="002411F6" w:rsidP="002411F6">
      <w:pPr>
        <w:ind w:firstLine="397"/>
        <w:jc w:val="both"/>
        <w:rPr>
          <w:sz w:val="22"/>
          <w:szCs w:val="22"/>
        </w:rPr>
      </w:pPr>
      <w:r w:rsidRPr="0069547F">
        <w:rPr>
          <w:b/>
          <w:bCs/>
          <w:sz w:val="22"/>
          <w:szCs w:val="22"/>
        </w:rPr>
        <w:t xml:space="preserve">Kim hidayete gelirse kendisi için hidayete gelmiş olur, kim de saparsa kendi aleyhine sapar. Hiçbir </w:t>
      </w:r>
      <w:proofErr w:type="spellStart"/>
      <w:r w:rsidRPr="0069547F">
        <w:rPr>
          <w:b/>
          <w:bCs/>
          <w:sz w:val="22"/>
          <w:szCs w:val="22"/>
        </w:rPr>
        <w:t>günâhkâr</w:t>
      </w:r>
      <w:proofErr w:type="spellEnd"/>
      <w:r w:rsidRPr="0069547F">
        <w:rPr>
          <w:b/>
          <w:bCs/>
          <w:sz w:val="22"/>
          <w:szCs w:val="22"/>
        </w:rPr>
        <w:t xml:space="preserve">, başkasının </w:t>
      </w:r>
      <w:proofErr w:type="spellStart"/>
      <w:r w:rsidRPr="0069547F">
        <w:rPr>
          <w:b/>
          <w:bCs/>
          <w:sz w:val="22"/>
          <w:szCs w:val="22"/>
        </w:rPr>
        <w:t>günâh</w:t>
      </w:r>
      <w:proofErr w:type="spellEnd"/>
      <w:r w:rsidRPr="0069547F">
        <w:rPr>
          <w:b/>
          <w:bCs/>
          <w:sz w:val="22"/>
          <w:szCs w:val="22"/>
        </w:rPr>
        <w:t xml:space="preserve"> yükünü taşımaz. Biz elçi göndermedikçe </w:t>
      </w:r>
      <w:proofErr w:type="spellStart"/>
      <w:r w:rsidRPr="0069547F">
        <w:rPr>
          <w:b/>
          <w:bCs/>
          <w:sz w:val="22"/>
          <w:szCs w:val="22"/>
        </w:rPr>
        <w:t>azâb</w:t>
      </w:r>
      <w:proofErr w:type="spellEnd"/>
      <w:r w:rsidRPr="0069547F">
        <w:rPr>
          <w:b/>
          <w:bCs/>
          <w:sz w:val="22"/>
          <w:szCs w:val="22"/>
        </w:rPr>
        <w:t xml:space="preserve"> edecek değiliz.</w:t>
      </w:r>
      <w:r w:rsidRPr="00810C19">
        <w:rPr>
          <w:sz w:val="22"/>
          <w:szCs w:val="22"/>
        </w:rPr>
        <w:t xml:space="preserve"> </w:t>
      </w:r>
      <w:r w:rsidRPr="00810C19">
        <w:rPr>
          <w:sz w:val="18"/>
          <w:szCs w:val="18"/>
        </w:rPr>
        <w:t>(</w:t>
      </w:r>
      <w:proofErr w:type="spellStart"/>
      <w:r w:rsidRPr="00810C19">
        <w:rPr>
          <w:sz w:val="18"/>
          <w:szCs w:val="18"/>
        </w:rPr>
        <w:t>İsra</w:t>
      </w:r>
      <w:proofErr w:type="spellEnd"/>
      <w:r w:rsidRPr="00810C19">
        <w:rPr>
          <w:sz w:val="18"/>
          <w:szCs w:val="18"/>
        </w:rPr>
        <w:t>, 17/15)</w:t>
      </w:r>
      <w:r w:rsidRPr="00C27C0A">
        <w:rPr>
          <w:sz w:val="22"/>
          <w:szCs w:val="22"/>
        </w:rPr>
        <w:t xml:space="preserve"> </w:t>
      </w:r>
    </w:p>
    <w:p w:rsidR="002411F6" w:rsidRDefault="002411F6" w:rsidP="002411F6">
      <w:pPr>
        <w:ind w:firstLine="397"/>
        <w:jc w:val="both"/>
        <w:rPr>
          <w:sz w:val="22"/>
          <w:szCs w:val="22"/>
        </w:rPr>
      </w:pPr>
      <w:r w:rsidRPr="00C27C0A">
        <w:rPr>
          <w:sz w:val="22"/>
          <w:szCs w:val="22"/>
        </w:rPr>
        <w:t xml:space="preserve">Gerçekten peygamberler kalpleri </w:t>
      </w:r>
      <w:proofErr w:type="spellStart"/>
      <w:r w:rsidRPr="00C27C0A">
        <w:rPr>
          <w:sz w:val="22"/>
          <w:szCs w:val="22"/>
        </w:rPr>
        <w:t>ıslâhla</w:t>
      </w:r>
      <w:proofErr w:type="spellEnd"/>
      <w:r w:rsidRPr="00C27C0A">
        <w:rPr>
          <w:sz w:val="22"/>
          <w:szCs w:val="22"/>
        </w:rPr>
        <w:t xml:space="preserve"> uğraşmışlar, kalplerden hasedin, fesadın, şerrin kökünü kazıyıp atmak için çalışmışlardır. </w:t>
      </w:r>
    </w:p>
    <w:p w:rsidR="002411F6" w:rsidRDefault="002411F6" w:rsidP="002411F6">
      <w:pPr>
        <w:ind w:firstLine="397"/>
        <w:jc w:val="both"/>
        <w:rPr>
          <w:sz w:val="22"/>
          <w:szCs w:val="22"/>
        </w:rPr>
      </w:pPr>
      <w:r w:rsidRPr="00C27C0A">
        <w:rPr>
          <w:sz w:val="22"/>
          <w:szCs w:val="22"/>
        </w:rPr>
        <w:t>Gönülleri büyük ihtiraslardan, hudutsuz isteklerden temizleyip kurtarmak için yol göstermişlerdir.</w:t>
      </w:r>
    </w:p>
    <w:p w:rsidR="002411F6" w:rsidRPr="00A41AA8" w:rsidRDefault="002411F6" w:rsidP="002411F6">
      <w:pPr>
        <w:ind w:firstLine="397"/>
        <w:jc w:val="both"/>
        <w:rPr>
          <w:sz w:val="18"/>
          <w:szCs w:val="18"/>
        </w:rPr>
      </w:pPr>
      <w:r w:rsidRPr="001C0C0A">
        <w:rPr>
          <w:b/>
          <w:sz w:val="22"/>
          <w:szCs w:val="22"/>
          <w:u w:val="single"/>
        </w:rPr>
        <w:t>Onların bu asil gayreti olmasaydı, şüphesiz yeryüzü bugünkünden çok daha karanlık, çok daha sıkıntılı; problemler bugünkünden çok daha büyük olurdu</w:t>
      </w:r>
      <w:r w:rsidRPr="001C0C0A">
        <w:rPr>
          <w:b/>
          <w:sz w:val="22"/>
          <w:szCs w:val="22"/>
        </w:rPr>
        <w:t>.</w:t>
      </w:r>
      <w:r w:rsidRPr="00C27C0A">
        <w:rPr>
          <w:sz w:val="22"/>
          <w:szCs w:val="22"/>
        </w:rPr>
        <w:t xml:space="preserve"> Bu sebeple insa</w:t>
      </w:r>
      <w:r>
        <w:rPr>
          <w:sz w:val="22"/>
          <w:szCs w:val="22"/>
        </w:rPr>
        <w:t xml:space="preserve">nlık, </w:t>
      </w:r>
      <w:r w:rsidRPr="00C27C0A">
        <w:rPr>
          <w:sz w:val="22"/>
          <w:szCs w:val="22"/>
        </w:rPr>
        <w:t xml:space="preserve"> o büyük yol göstericilere çok şey borçludur. İlk peygamber Hz. </w:t>
      </w:r>
      <w:proofErr w:type="gramStart"/>
      <w:r w:rsidRPr="00C27C0A">
        <w:rPr>
          <w:sz w:val="22"/>
          <w:szCs w:val="22"/>
        </w:rPr>
        <w:t>Adem</w:t>
      </w:r>
      <w:proofErr w:type="gramEnd"/>
      <w:r w:rsidRPr="00C27C0A">
        <w:rPr>
          <w:sz w:val="22"/>
          <w:szCs w:val="22"/>
        </w:rPr>
        <w:t xml:space="preserve"> ile son peygamber Hz. Muhammed arasında binlerce peygamberin gönderildiği rivayet edilir. </w:t>
      </w:r>
      <w:r w:rsidRPr="00A41AA8">
        <w:rPr>
          <w:sz w:val="18"/>
          <w:szCs w:val="18"/>
        </w:rPr>
        <w:t xml:space="preserve">(Geniş bilgi için bkz. </w:t>
      </w:r>
      <w:proofErr w:type="spellStart"/>
      <w:r w:rsidRPr="00A41AA8">
        <w:rPr>
          <w:sz w:val="18"/>
          <w:szCs w:val="18"/>
        </w:rPr>
        <w:t>Abdulkâhir</w:t>
      </w:r>
      <w:proofErr w:type="spellEnd"/>
      <w:r w:rsidRPr="00A41AA8">
        <w:rPr>
          <w:sz w:val="18"/>
          <w:szCs w:val="18"/>
        </w:rPr>
        <w:t xml:space="preserve"> el </w:t>
      </w:r>
      <w:proofErr w:type="spellStart"/>
      <w:r w:rsidRPr="00A41AA8">
        <w:rPr>
          <w:sz w:val="18"/>
          <w:szCs w:val="18"/>
        </w:rPr>
        <w:t>Bağdâdî</w:t>
      </w:r>
      <w:proofErr w:type="spellEnd"/>
      <w:r w:rsidRPr="00A41AA8">
        <w:rPr>
          <w:sz w:val="18"/>
          <w:szCs w:val="18"/>
        </w:rPr>
        <w:t xml:space="preserve">, </w:t>
      </w:r>
      <w:proofErr w:type="spellStart"/>
      <w:r w:rsidRPr="00A41AA8">
        <w:rPr>
          <w:sz w:val="18"/>
          <w:szCs w:val="18"/>
        </w:rPr>
        <w:t>Usûlud'din</w:t>
      </w:r>
      <w:proofErr w:type="spellEnd"/>
      <w:r w:rsidRPr="00A41AA8">
        <w:rPr>
          <w:sz w:val="18"/>
          <w:szCs w:val="18"/>
        </w:rPr>
        <w:t xml:space="preserve">, İst. 1928, s:157) </w:t>
      </w:r>
    </w:p>
    <w:p w:rsidR="002411F6" w:rsidRPr="00F10351" w:rsidRDefault="002411F6" w:rsidP="002411F6">
      <w:pPr>
        <w:ind w:firstLine="397"/>
        <w:jc w:val="both"/>
        <w:rPr>
          <w:b/>
          <w:sz w:val="22"/>
          <w:szCs w:val="22"/>
        </w:rPr>
      </w:pPr>
      <w:r w:rsidRPr="00F10351">
        <w:rPr>
          <w:b/>
          <w:sz w:val="22"/>
          <w:szCs w:val="22"/>
        </w:rPr>
        <w:t>Kutlu Doğumu</w:t>
      </w:r>
      <w:r>
        <w:rPr>
          <w:b/>
          <w:sz w:val="22"/>
          <w:szCs w:val="22"/>
        </w:rPr>
        <w:t xml:space="preserve">n       </w:t>
      </w:r>
      <w:r w:rsidRPr="00F10351">
        <w:rPr>
          <w:b/>
          <w:sz w:val="22"/>
          <w:szCs w:val="22"/>
        </w:rPr>
        <w:t xml:space="preserve">   ‘üncü yıldönümünü idrak ediyoruz. </w:t>
      </w:r>
    </w:p>
    <w:p w:rsidR="002411F6" w:rsidRDefault="002411F6" w:rsidP="00D90FF9">
      <w:pPr>
        <w:ind w:firstLine="708"/>
        <w:rPr>
          <w:rStyle w:val="text1"/>
          <w:b/>
        </w:rPr>
      </w:pPr>
    </w:p>
    <w:p w:rsidR="002411F6" w:rsidRDefault="002411F6" w:rsidP="00D90FF9">
      <w:pPr>
        <w:ind w:firstLine="708"/>
        <w:rPr>
          <w:rStyle w:val="text1"/>
          <w:b/>
        </w:rPr>
      </w:pPr>
    </w:p>
    <w:p w:rsidR="002A633B" w:rsidRDefault="002A633B" w:rsidP="00D90FF9">
      <w:pPr>
        <w:ind w:firstLine="708"/>
        <w:rPr>
          <w:rStyle w:val="text1"/>
        </w:rPr>
      </w:pPr>
      <w:r w:rsidRPr="00362BD7">
        <w:rPr>
          <w:rStyle w:val="text1"/>
          <w:b/>
        </w:rPr>
        <w:t>Sevgili Peygamberimiz (</w:t>
      </w:r>
      <w:proofErr w:type="spellStart"/>
      <w:r w:rsidRPr="00362BD7">
        <w:rPr>
          <w:rStyle w:val="text1"/>
          <w:b/>
        </w:rPr>
        <w:t>sas</w:t>
      </w:r>
      <w:proofErr w:type="spellEnd"/>
      <w:r w:rsidRPr="00362BD7">
        <w:rPr>
          <w:rStyle w:val="text1"/>
          <w:b/>
        </w:rPr>
        <w:t xml:space="preserve">) ’in dünyaya teşrif ettikleri [20 Nisan 571, Pazartesi] </w:t>
      </w:r>
      <w:proofErr w:type="spellStart"/>
      <w:r w:rsidRPr="00362BD7">
        <w:rPr>
          <w:rStyle w:val="text1"/>
          <w:b/>
        </w:rPr>
        <w:t>Rabiülevvel</w:t>
      </w:r>
      <w:proofErr w:type="spellEnd"/>
      <w:r w:rsidRPr="00362BD7">
        <w:rPr>
          <w:rStyle w:val="text1"/>
          <w:b/>
        </w:rPr>
        <w:t xml:space="preserve"> ayının 12. gecesidir ki buna </w:t>
      </w:r>
      <w:proofErr w:type="spellStart"/>
      <w:r w:rsidRPr="00362BD7">
        <w:rPr>
          <w:rStyle w:val="text1"/>
          <w:b/>
        </w:rPr>
        <w:t>Mevlid</w:t>
      </w:r>
      <w:proofErr w:type="spellEnd"/>
      <w:r w:rsidRPr="00362BD7">
        <w:rPr>
          <w:rStyle w:val="text1"/>
          <w:b/>
        </w:rPr>
        <w:t>–i Nebi [Kutlu Doğum] denir.</w:t>
      </w:r>
      <w:r>
        <w:rPr>
          <w:rStyle w:val="text1"/>
        </w:rPr>
        <w:t xml:space="preserve"> Kâinat ve beşeriyetin yüzyıllardır yolunu gözlediği o Peygamberler Peygamberi’nin </w:t>
      </w:r>
      <w:r w:rsidRPr="00362BD7">
        <w:rPr>
          <w:rStyle w:val="text1"/>
          <w:b/>
        </w:rPr>
        <w:t>doğum günüdür</w:t>
      </w:r>
      <w:r>
        <w:rPr>
          <w:rStyle w:val="text1"/>
        </w:rPr>
        <w:t xml:space="preserve"> bugün. </w:t>
      </w:r>
      <w:r w:rsidRPr="00362BD7">
        <w:rPr>
          <w:rStyle w:val="text1"/>
          <w:i/>
        </w:rPr>
        <w:t>Hz. İbrahim’in duası91</w:t>
      </w:r>
      <w:r>
        <w:rPr>
          <w:rStyle w:val="text1"/>
        </w:rPr>
        <w:t xml:space="preserve">, </w:t>
      </w:r>
      <w:r w:rsidRPr="00362BD7">
        <w:rPr>
          <w:rStyle w:val="text1"/>
          <w:i/>
        </w:rPr>
        <w:t xml:space="preserve">Hz. </w:t>
      </w:r>
      <w:proofErr w:type="spellStart"/>
      <w:r w:rsidRPr="00362BD7">
        <w:rPr>
          <w:rStyle w:val="text1"/>
          <w:i/>
        </w:rPr>
        <w:t>İsâ’nın</w:t>
      </w:r>
      <w:proofErr w:type="spellEnd"/>
      <w:r w:rsidRPr="00362BD7">
        <w:rPr>
          <w:rStyle w:val="text1"/>
          <w:i/>
        </w:rPr>
        <w:t xml:space="preserve"> müjdesi</w:t>
      </w:r>
      <w:r>
        <w:rPr>
          <w:rStyle w:val="text1"/>
        </w:rPr>
        <w:t xml:space="preserve"> ve </w:t>
      </w:r>
      <w:r w:rsidRPr="00362BD7">
        <w:rPr>
          <w:rStyle w:val="text1"/>
          <w:i/>
        </w:rPr>
        <w:t xml:space="preserve">dedesi Abdülmuttalip92 ve annesi </w:t>
      </w:r>
      <w:proofErr w:type="spellStart"/>
      <w:r w:rsidRPr="00362BD7">
        <w:rPr>
          <w:rStyle w:val="text1"/>
          <w:i/>
        </w:rPr>
        <w:t>Âmine’nin</w:t>
      </w:r>
      <w:proofErr w:type="spellEnd"/>
      <w:r w:rsidRPr="00362BD7">
        <w:rPr>
          <w:rStyle w:val="text1"/>
          <w:i/>
        </w:rPr>
        <w:t xml:space="preserve"> rüyasıdır</w:t>
      </w:r>
      <w:r>
        <w:rPr>
          <w:rStyle w:val="text1"/>
        </w:rPr>
        <w:t xml:space="preserve">.93 </w:t>
      </w:r>
    </w:p>
    <w:p w:rsidR="002A633B" w:rsidRDefault="002A633B" w:rsidP="00D90FF9">
      <w:pPr>
        <w:rPr>
          <w:rStyle w:val="text1"/>
        </w:rPr>
      </w:pPr>
      <w:r>
        <w:rPr>
          <w:rFonts w:ascii="Verdana" w:hAnsi="Verdana"/>
          <w:color w:val="000000"/>
          <w:sz w:val="20"/>
          <w:szCs w:val="20"/>
        </w:rPr>
        <w:br/>
      </w:r>
      <w:r>
        <w:rPr>
          <w:rStyle w:val="text1"/>
        </w:rPr>
        <w:t xml:space="preserve">           Doğduğunda sünnetli ve göbek bağı kesilmiş vaziyetteydi.102 Sırtında, iki kürek kemiği arasında, tam kalbinin hizasında peygamberlik mührü “</w:t>
      </w:r>
      <w:proofErr w:type="spellStart"/>
      <w:r>
        <w:rPr>
          <w:rStyle w:val="text1"/>
        </w:rPr>
        <w:t>Hâtem</w:t>
      </w:r>
      <w:proofErr w:type="spellEnd"/>
      <w:r>
        <w:rPr>
          <w:rStyle w:val="text1"/>
        </w:rPr>
        <w:t xml:space="preserve">–i Nübüvvet” vardı.103 Dedesi </w:t>
      </w:r>
      <w:proofErr w:type="spellStart"/>
      <w:r w:rsidRPr="00362BD7">
        <w:rPr>
          <w:rStyle w:val="text1"/>
          <w:b/>
        </w:rPr>
        <w:t>Abdülmuttalip</w:t>
      </w:r>
      <w:proofErr w:type="spellEnd"/>
      <w:r w:rsidRPr="00362BD7">
        <w:rPr>
          <w:rStyle w:val="text1"/>
          <w:b/>
        </w:rPr>
        <w:t xml:space="preserve"> adını Muhammed104 koymuştu</w:t>
      </w:r>
      <w:r>
        <w:rPr>
          <w:rStyle w:val="text1"/>
        </w:rPr>
        <w:t xml:space="preserve">. Övülen demekti. Zira onu Allah övmüştü; melekler, insanlar ve cinler de övecekti. Sonra o Nur topunu alarak Kâbe’ye götürdü ve Allah’a duada bulundu: “Bana bu temiz çocuğu ihsan eden Allah’a hamdolsun!” dedi.105 </w:t>
      </w:r>
    </w:p>
    <w:p w:rsidR="00A13197" w:rsidRPr="002919E9" w:rsidRDefault="002A633B" w:rsidP="00D90FF9">
      <w:pPr>
        <w:spacing w:before="54" w:after="161" w:line="336" w:lineRule="auto"/>
        <w:ind w:firstLine="720"/>
        <w:rPr>
          <w:rFonts w:eastAsia="Times New Roman"/>
          <w:color w:val="484848"/>
          <w:lang w:eastAsia="tr-TR"/>
        </w:rPr>
      </w:pPr>
      <w:r>
        <w:rPr>
          <w:rStyle w:val="text1"/>
        </w:rPr>
        <w:t>Teşrifinden asırlar sonra da “</w:t>
      </w:r>
      <w:proofErr w:type="spellStart"/>
      <w:r w:rsidR="00A13197" w:rsidRPr="002919E9">
        <w:rPr>
          <w:rFonts w:eastAsia="Times New Roman"/>
          <w:color w:val="000000"/>
          <w:lang w:eastAsia="tr-TR"/>
        </w:rPr>
        <w:t>Mevlid</w:t>
      </w:r>
      <w:proofErr w:type="spellEnd"/>
      <w:r w:rsidR="00A13197" w:rsidRPr="002919E9">
        <w:rPr>
          <w:rFonts w:eastAsia="Times New Roman"/>
          <w:color w:val="000000"/>
          <w:lang w:eastAsia="tr-TR"/>
        </w:rPr>
        <w:t xml:space="preserve">-i Şerif yazarı Süleyman Çelebi </w:t>
      </w:r>
      <w:proofErr w:type="spellStart"/>
      <w:r w:rsidR="00A13197" w:rsidRPr="002919E9">
        <w:rPr>
          <w:rFonts w:eastAsia="Times New Roman"/>
          <w:color w:val="000000"/>
          <w:lang w:eastAsia="tr-TR"/>
        </w:rPr>
        <w:t>Viladet</w:t>
      </w:r>
      <w:proofErr w:type="spellEnd"/>
      <w:r w:rsidR="00A13197" w:rsidRPr="002919E9">
        <w:rPr>
          <w:rFonts w:eastAsia="Times New Roman"/>
          <w:color w:val="000000"/>
          <w:lang w:eastAsia="tr-TR"/>
        </w:rPr>
        <w:t xml:space="preserve"> bahsinde Sevgili Peygamberimizin doğum yılını şöyle dile getirmektedir. </w:t>
      </w:r>
    </w:p>
    <w:p w:rsidR="005430AB" w:rsidRDefault="005430AB" w:rsidP="00D90FF9">
      <w:pPr>
        <w:spacing w:before="54" w:after="161" w:line="336" w:lineRule="auto"/>
        <w:ind w:left="720"/>
        <w:rPr>
          <w:rFonts w:eastAsia="Times New Roman"/>
          <w:color w:val="000000"/>
          <w:lang w:eastAsia="tr-TR"/>
        </w:rPr>
        <w:sectPr w:rsidR="005430AB" w:rsidSect="007960E5">
          <w:pgSz w:w="11906" w:h="16838"/>
          <w:pgMar w:top="1417" w:right="1417" w:bottom="1417" w:left="1417" w:header="708" w:footer="708" w:gutter="0"/>
          <w:cols w:space="708"/>
          <w:docGrid w:linePitch="360"/>
        </w:sectPr>
      </w:pPr>
    </w:p>
    <w:p w:rsidR="005430AB" w:rsidRDefault="00A13197" w:rsidP="00D90FF9">
      <w:pPr>
        <w:spacing w:before="54" w:after="161" w:line="336" w:lineRule="auto"/>
        <w:ind w:left="720"/>
        <w:rPr>
          <w:rFonts w:eastAsia="Times New Roman"/>
          <w:color w:val="000000"/>
          <w:lang w:eastAsia="tr-TR"/>
        </w:rPr>
      </w:pPr>
      <w:r w:rsidRPr="002919E9">
        <w:rPr>
          <w:rFonts w:eastAsia="Times New Roman"/>
          <w:color w:val="000000"/>
          <w:lang w:eastAsia="tr-TR"/>
        </w:rPr>
        <w:lastRenderedPageBreak/>
        <w:t xml:space="preserve">Ol </w:t>
      </w:r>
      <w:proofErr w:type="spellStart"/>
      <w:r w:rsidRPr="002919E9">
        <w:rPr>
          <w:rFonts w:eastAsia="Times New Roman"/>
          <w:color w:val="000000"/>
          <w:lang w:eastAsia="tr-TR"/>
        </w:rPr>
        <w:t>Rebiûl</w:t>
      </w:r>
      <w:proofErr w:type="spellEnd"/>
      <w:r w:rsidRPr="002919E9">
        <w:rPr>
          <w:rFonts w:eastAsia="Times New Roman"/>
          <w:color w:val="000000"/>
          <w:lang w:eastAsia="tr-TR"/>
        </w:rPr>
        <w:t xml:space="preserve"> evvel </w:t>
      </w:r>
      <w:proofErr w:type="spellStart"/>
      <w:r w:rsidRPr="002919E9">
        <w:rPr>
          <w:rFonts w:eastAsia="Times New Roman"/>
          <w:color w:val="000000"/>
          <w:lang w:eastAsia="tr-TR"/>
        </w:rPr>
        <w:t>âyın</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nîcesi</w:t>
      </w:r>
      <w:proofErr w:type="spellEnd"/>
      <w:r w:rsidRPr="002919E9">
        <w:rPr>
          <w:rFonts w:eastAsia="Times New Roman"/>
          <w:color w:val="000000"/>
          <w:lang w:eastAsia="tr-TR"/>
        </w:rPr>
        <w:br/>
        <w:t xml:space="preserve">On ikinci </w:t>
      </w:r>
      <w:proofErr w:type="spellStart"/>
      <w:r w:rsidRPr="002919E9">
        <w:rPr>
          <w:rFonts w:eastAsia="Times New Roman"/>
          <w:color w:val="000000"/>
          <w:lang w:eastAsia="tr-TR"/>
        </w:rPr>
        <w:t>gîce</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isneyn</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gîcesi</w:t>
      </w:r>
      <w:proofErr w:type="spellEnd"/>
      <w:r w:rsidRPr="002919E9">
        <w:rPr>
          <w:rFonts w:eastAsia="Times New Roman"/>
          <w:color w:val="000000"/>
          <w:lang w:eastAsia="tr-TR"/>
        </w:rPr>
        <w:br/>
        <w:t xml:space="preserve">Ol </w:t>
      </w:r>
      <w:proofErr w:type="spellStart"/>
      <w:r w:rsidRPr="002919E9">
        <w:rPr>
          <w:rFonts w:eastAsia="Times New Roman"/>
          <w:color w:val="000000"/>
          <w:lang w:eastAsia="tr-TR"/>
        </w:rPr>
        <w:t>gîce</w:t>
      </w:r>
      <w:proofErr w:type="spellEnd"/>
      <w:r w:rsidRPr="002919E9">
        <w:rPr>
          <w:rFonts w:eastAsia="Times New Roman"/>
          <w:color w:val="000000"/>
          <w:lang w:eastAsia="tr-TR"/>
        </w:rPr>
        <w:t xml:space="preserve"> kim doğdu ol </w:t>
      </w:r>
      <w:proofErr w:type="spellStart"/>
      <w:r w:rsidRPr="002919E9">
        <w:rPr>
          <w:rFonts w:eastAsia="Times New Roman"/>
          <w:color w:val="000000"/>
          <w:lang w:eastAsia="tr-TR"/>
        </w:rPr>
        <w:t>hayrûl</w:t>
      </w:r>
      <w:proofErr w:type="spellEnd"/>
      <w:r w:rsidRPr="002919E9">
        <w:rPr>
          <w:rFonts w:eastAsia="Times New Roman"/>
          <w:color w:val="000000"/>
          <w:lang w:eastAsia="tr-TR"/>
        </w:rPr>
        <w:t>-beşer</w:t>
      </w:r>
      <w:r w:rsidRPr="002919E9">
        <w:rPr>
          <w:rFonts w:eastAsia="Times New Roman"/>
          <w:color w:val="000000"/>
          <w:lang w:eastAsia="tr-TR"/>
        </w:rPr>
        <w:br/>
      </w:r>
      <w:proofErr w:type="spellStart"/>
      <w:r w:rsidRPr="002919E9">
        <w:rPr>
          <w:rFonts w:eastAsia="Times New Roman"/>
          <w:color w:val="000000"/>
          <w:lang w:eastAsia="tr-TR"/>
        </w:rPr>
        <w:t>Ânesi</w:t>
      </w:r>
      <w:proofErr w:type="spellEnd"/>
      <w:r w:rsidRPr="002919E9">
        <w:rPr>
          <w:rFonts w:eastAsia="Times New Roman"/>
          <w:color w:val="000000"/>
          <w:lang w:eastAsia="tr-TR"/>
        </w:rPr>
        <w:t xml:space="preserve"> anda neler gördü neler</w:t>
      </w:r>
    </w:p>
    <w:p w:rsidR="005430AB" w:rsidRDefault="002A633B" w:rsidP="00D90FF9">
      <w:pPr>
        <w:spacing w:before="54" w:after="161" w:line="336" w:lineRule="auto"/>
        <w:ind w:left="720"/>
        <w:rPr>
          <w:rStyle w:val="text1"/>
        </w:rPr>
      </w:pPr>
      <w:r>
        <w:rPr>
          <w:rStyle w:val="text1"/>
        </w:rPr>
        <w:lastRenderedPageBreak/>
        <w:t xml:space="preserve">Doğdu ol saatte ol </w:t>
      </w:r>
      <w:proofErr w:type="spellStart"/>
      <w:r>
        <w:rPr>
          <w:rStyle w:val="text1"/>
        </w:rPr>
        <w:t>Sultân</w:t>
      </w:r>
      <w:proofErr w:type="spellEnd"/>
      <w:r>
        <w:rPr>
          <w:rStyle w:val="text1"/>
        </w:rPr>
        <w:t xml:space="preserve">–ı </w:t>
      </w:r>
      <w:proofErr w:type="spellStart"/>
      <w:r>
        <w:rPr>
          <w:rStyle w:val="text1"/>
        </w:rPr>
        <w:t>Dîl</w:t>
      </w:r>
      <w:proofErr w:type="spellEnd"/>
      <w:r>
        <w:rPr>
          <w:rStyle w:val="text1"/>
        </w:rPr>
        <w:t xml:space="preserve"> </w:t>
      </w:r>
    </w:p>
    <w:p w:rsidR="006838E0" w:rsidRDefault="002A633B" w:rsidP="00D90FF9">
      <w:pPr>
        <w:spacing w:before="54" w:after="161" w:line="336" w:lineRule="auto"/>
        <w:ind w:left="720"/>
        <w:rPr>
          <w:rStyle w:val="textbrownboldic1"/>
          <w:color w:val="auto"/>
          <w:sz w:val="22"/>
        </w:rPr>
      </w:pPr>
      <w:r>
        <w:rPr>
          <w:rStyle w:val="text1"/>
        </w:rPr>
        <w:t xml:space="preserve"> </w:t>
      </w:r>
      <w:proofErr w:type="spellStart"/>
      <w:r>
        <w:rPr>
          <w:rStyle w:val="text1"/>
        </w:rPr>
        <w:t>N</w:t>
      </w:r>
      <w:r w:rsidR="00A13197">
        <w:rPr>
          <w:rStyle w:val="text1"/>
        </w:rPr>
        <w:t>ûra</w:t>
      </w:r>
      <w:proofErr w:type="spellEnd"/>
      <w:r w:rsidR="00A13197">
        <w:rPr>
          <w:rStyle w:val="text1"/>
        </w:rPr>
        <w:t xml:space="preserve"> gark oldu </w:t>
      </w:r>
      <w:proofErr w:type="spellStart"/>
      <w:r w:rsidR="00A13197">
        <w:rPr>
          <w:rStyle w:val="text1"/>
        </w:rPr>
        <w:t>semâvât</w:t>
      </w:r>
      <w:proofErr w:type="spellEnd"/>
      <w:r w:rsidR="00A13197">
        <w:rPr>
          <w:rStyle w:val="text1"/>
        </w:rPr>
        <w:t xml:space="preserve"> ü </w:t>
      </w:r>
      <w:proofErr w:type="spellStart"/>
      <w:r w:rsidR="00A13197">
        <w:rPr>
          <w:rStyle w:val="text1"/>
        </w:rPr>
        <w:t>zemîn</w:t>
      </w:r>
      <w:proofErr w:type="spellEnd"/>
      <w:r w:rsidR="00A13197">
        <w:rPr>
          <w:rStyle w:val="text1"/>
        </w:rPr>
        <w:t xml:space="preserve">” </w:t>
      </w:r>
      <w:r>
        <w:rPr>
          <w:rStyle w:val="text1"/>
        </w:rPr>
        <w:t xml:space="preserve"> </w:t>
      </w:r>
    </w:p>
    <w:p w:rsidR="005430AB" w:rsidRDefault="005430AB" w:rsidP="00D90FF9">
      <w:pPr>
        <w:spacing w:before="54" w:after="161" w:line="336" w:lineRule="auto"/>
        <w:ind w:firstLine="720"/>
        <w:rPr>
          <w:rFonts w:eastAsia="Times New Roman"/>
          <w:color w:val="000000"/>
          <w:lang w:eastAsia="tr-TR"/>
        </w:rPr>
        <w:sectPr w:rsidR="005430AB" w:rsidSect="005430AB">
          <w:type w:val="continuous"/>
          <w:pgSz w:w="11906" w:h="16838"/>
          <w:pgMar w:top="1417" w:right="1417" w:bottom="1417" w:left="1417" w:header="708" w:footer="708" w:gutter="0"/>
          <w:cols w:num="2" w:space="708"/>
          <w:docGrid w:linePitch="360"/>
        </w:sectPr>
      </w:pPr>
    </w:p>
    <w:p w:rsidR="00B331C6" w:rsidRPr="00B607F9" w:rsidRDefault="00B331C6" w:rsidP="00D90FF9">
      <w:pPr>
        <w:spacing w:before="100" w:beforeAutospacing="1" w:after="100" w:afterAutospacing="1" w:line="255" w:lineRule="atLeast"/>
        <w:rPr>
          <w:rFonts w:eastAsia="Times New Roman"/>
          <w:lang w:eastAsia="tr-TR"/>
        </w:rPr>
      </w:pPr>
      <w:r w:rsidRPr="00B607F9">
        <w:rPr>
          <w:rFonts w:eastAsia="Times New Roman"/>
          <w:b/>
          <w:bCs/>
          <w:lang w:eastAsia="tr-TR"/>
        </w:rPr>
        <w:lastRenderedPageBreak/>
        <w:t>Cahiliye Dönemi Mekke</w:t>
      </w:r>
      <w:r>
        <w:rPr>
          <w:rFonts w:eastAsia="Times New Roman"/>
          <w:b/>
          <w:bCs/>
          <w:lang w:eastAsia="tr-TR"/>
        </w:rPr>
        <w:t>’</w:t>
      </w:r>
      <w:r w:rsidRPr="00B607F9">
        <w:rPr>
          <w:rFonts w:eastAsia="Times New Roman"/>
          <w:b/>
          <w:bCs/>
          <w:lang w:eastAsia="tr-TR"/>
        </w:rPr>
        <w:t xml:space="preserve">de Görülen Olumsuzluklar </w:t>
      </w:r>
    </w:p>
    <w:p w:rsidR="00D90FF9" w:rsidRDefault="005430AB" w:rsidP="00D90FF9">
      <w:pPr>
        <w:spacing w:before="100" w:beforeAutospacing="1" w:after="100" w:afterAutospacing="1" w:line="255" w:lineRule="atLeast"/>
        <w:ind w:firstLine="708"/>
        <w:rPr>
          <w:rFonts w:eastAsia="Times New Roman"/>
          <w:color w:val="000000"/>
          <w:lang w:eastAsia="tr-TR"/>
        </w:rPr>
      </w:pPr>
      <w:r w:rsidRPr="002919E9">
        <w:rPr>
          <w:rFonts w:eastAsia="Times New Roman"/>
          <w:color w:val="000000"/>
          <w:lang w:eastAsia="tr-TR"/>
        </w:rPr>
        <w:t>Sevgili Peygamberimizin dünyaya teşrif etmelerinden önce tam bir karanlık vardı. Devir cehalet çağını yaşıyordu.</w:t>
      </w:r>
      <w:r w:rsidR="00D90FF9">
        <w:rPr>
          <w:rFonts w:eastAsia="Times New Roman"/>
          <w:color w:val="000000"/>
          <w:lang w:eastAsia="tr-TR"/>
        </w:rPr>
        <w:t xml:space="preserve"> </w:t>
      </w:r>
      <w:r w:rsidR="00D90FF9" w:rsidRPr="00B607F9">
        <w:rPr>
          <w:rFonts w:eastAsia="Times New Roman"/>
          <w:lang w:eastAsia="tr-TR"/>
        </w:rPr>
        <w:t xml:space="preserve">Mekkeliler </w:t>
      </w:r>
      <w:r w:rsidR="00D90FF9" w:rsidRPr="00D90FF9">
        <w:rPr>
          <w:rFonts w:eastAsia="Times New Roman"/>
          <w:i/>
          <w:u w:val="single"/>
          <w:lang w:eastAsia="tr-TR"/>
        </w:rPr>
        <w:t>Hz İbrahim’in öğrettiği dinin bozulmuş halini yaşamaya</w:t>
      </w:r>
      <w:r w:rsidR="00D90FF9" w:rsidRPr="00B607F9">
        <w:rPr>
          <w:rFonts w:eastAsia="Times New Roman"/>
          <w:lang w:eastAsia="tr-TR"/>
        </w:rPr>
        <w:t xml:space="preserve"> devam ediyorlardı. Hakka batıl bulaştırdıkları için müşrik olmuşlardı. </w:t>
      </w:r>
      <w:r w:rsidR="00D90FF9" w:rsidRPr="00B331C6">
        <w:rPr>
          <w:rFonts w:eastAsia="Times New Roman"/>
          <w:i/>
          <w:lang w:eastAsia="tr-TR"/>
        </w:rPr>
        <w:t xml:space="preserve">Allah’a inanıyorlar ama putların, Allah ile aralarında aracı olduğuna inanıyorlardı. </w:t>
      </w:r>
      <w:r w:rsidR="00D90FF9" w:rsidRPr="00B331C6">
        <w:rPr>
          <w:rFonts w:eastAsia="Times New Roman"/>
          <w:i/>
          <w:u w:val="single"/>
          <w:lang w:eastAsia="tr-TR"/>
        </w:rPr>
        <w:t>Meleklere inanıyorlar ama melekleri Allahın kızları olarak görüyorlardı.</w:t>
      </w:r>
      <w:r w:rsidR="00D90FF9" w:rsidRPr="00B607F9">
        <w:rPr>
          <w:rFonts w:eastAsia="Times New Roman"/>
          <w:lang w:eastAsia="tr-TR"/>
        </w:rPr>
        <w:t xml:space="preserve"> Peygamberlik mefhumu da </w:t>
      </w:r>
      <w:r w:rsidR="00D90FF9" w:rsidRPr="00B607F9">
        <w:rPr>
          <w:rFonts w:eastAsia="Times New Roman"/>
          <w:lang w:eastAsia="tr-TR"/>
        </w:rPr>
        <w:lastRenderedPageBreak/>
        <w:t xml:space="preserve">vardı, zira Allah, peygamber gönderecek olsaydı </w:t>
      </w:r>
      <w:r w:rsidR="00D90FF9" w:rsidRPr="00B331C6">
        <w:rPr>
          <w:rFonts w:eastAsia="Times New Roman"/>
          <w:i/>
          <w:lang w:eastAsia="tr-TR"/>
        </w:rPr>
        <w:t xml:space="preserve">bu kavmin ileri gelen efendilerine gönderirdi </w:t>
      </w:r>
      <w:r w:rsidR="00D90FF9" w:rsidRPr="00B607F9">
        <w:rPr>
          <w:rFonts w:eastAsia="Times New Roman"/>
          <w:lang w:eastAsia="tr-TR"/>
        </w:rPr>
        <w:t>diyorlardı. Hac vardı, kurban vardı vs.</w:t>
      </w:r>
      <w:r w:rsidRPr="002919E9">
        <w:rPr>
          <w:rFonts w:eastAsia="Times New Roman"/>
          <w:color w:val="000000"/>
          <w:lang w:eastAsia="tr-TR"/>
        </w:rPr>
        <w:t xml:space="preserve"> </w:t>
      </w:r>
    </w:p>
    <w:p w:rsidR="00D90FF9" w:rsidRDefault="005430AB" w:rsidP="00D90FF9">
      <w:pPr>
        <w:spacing w:before="100" w:beforeAutospacing="1" w:after="100" w:afterAutospacing="1" w:line="255" w:lineRule="atLeast"/>
        <w:ind w:firstLine="708"/>
        <w:rPr>
          <w:rFonts w:eastAsia="Times New Roman"/>
          <w:color w:val="000000"/>
          <w:lang w:eastAsia="tr-TR"/>
        </w:rPr>
      </w:pPr>
      <w:r w:rsidRPr="002919E9">
        <w:rPr>
          <w:rFonts w:eastAsia="Times New Roman"/>
          <w:color w:val="000000"/>
          <w:lang w:eastAsia="tr-TR"/>
        </w:rPr>
        <w:t xml:space="preserve">İnsanlar </w:t>
      </w:r>
      <w:r w:rsidRPr="00D90FF9">
        <w:rPr>
          <w:rFonts w:eastAsia="Times New Roman"/>
          <w:i/>
          <w:color w:val="000000"/>
          <w:lang w:eastAsia="tr-TR"/>
        </w:rPr>
        <w:t>birbirlerini öldürmekten dolayı şeref duyuyorlar</w:t>
      </w:r>
      <w:r w:rsidRPr="002919E9">
        <w:rPr>
          <w:rFonts w:eastAsia="Times New Roman"/>
          <w:color w:val="000000"/>
          <w:lang w:eastAsia="tr-TR"/>
        </w:rPr>
        <w:t xml:space="preserve">, </w:t>
      </w:r>
      <w:r w:rsidRPr="00D90FF9">
        <w:rPr>
          <w:rFonts w:eastAsia="Times New Roman"/>
          <w:b/>
          <w:color w:val="000000"/>
          <w:lang w:eastAsia="tr-TR"/>
        </w:rPr>
        <w:t>kız çocukları</w:t>
      </w:r>
      <w:r w:rsidRPr="002919E9">
        <w:rPr>
          <w:rFonts w:eastAsia="Times New Roman"/>
          <w:color w:val="000000"/>
          <w:lang w:eastAsia="tr-TR"/>
        </w:rPr>
        <w:t xml:space="preserve"> kendilerinden utanç duyulduğu için toprağa diri </w:t>
      </w:r>
      <w:proofErr w:type="spellStart"/>
      <w:r w:rsidRPr="002919E9">
        <w:rPr>
          <w:rFonts w:eastAsia="Times New Roman"/>
          <w:color w:val="000000"/>
          <w:lang w:eastAsia="tr-TR"/>
        </w:rPr>
        <w:t>diri</w:t>
      </w:r>
      <w:proofErr w:type="spellEnd"/>
      <w:r w:rsidRPr="002919E9">
        <w:rPr>
          <w:rFonts w:eastAsia="Times New Roman"/>
          <w:color w:val="000000"/>
          <w:lang w:eastAsia="tr-TR"/>
        </w:rPr>
        <w:t xml:space="preserve"> gömülüyor, </w:t>
      </w:r>
      <w:r w:rsidRPr="00D90FF9">
        <w:rPr>
          <w:rFonts w:eastAsia="Times New Roman"/>
          <w:b/>
          <w:color w:val="000000"/>
          <w:lang w:eastAsia="tr-TR"/>
        </w:rPr>
        <w:t>kadınlara</w:t>
      </w:r>
      <w:r w:rsidRPr="002919E9">
        <w:rPr>
          <w:rFonts w:eastAsia="Times New Roman"/>
          <w:color w:val="000000"/>
          <w:lang w:eastAsia="tr-TR"/>
        </w:rPr>
        <w:t xml:space="preserve"> hak verilmek miras verilmek şöyle dursun kendileri mirasa konu oluyorlar,</w:t>
      </w:r>
      <w:r w:rsidR="00D90FF9" w:rsidRPr="00D90FF9">
        <w:rPr>
          <w:rFonts w:eastAsia="Times New Roman"/>
          <w:lang w:eastAsia="tr-TR"/>
        </w:rPr>
        <w:t xml:space="preserve"> </w:t>
      </w:r>
      <w:r w:rsidR="00D90FF9" w:rsidRPr="00D90FF9">
        <w:rPr>
          <w:rFonts w:eastAsia="Times New Roman"/>
          <w:b/>
          <w:lang w:eastAsia="tr-TR"/>
        </w:rPr>
        <w:t>Ahlaksızlık, alkol tüketimi</w:t>
      </w:r>
      <w:r w:rsidR="00D90FF9" w:rsidRPr="00B607F9">
        <w:rPr>
          <w:rFonts w:eastAsia="Times New Roman"/>
          <w:lang w:eastAsia="tr-TR"/>
        </w:rPr>
        <w:t xml:space="preserve">, kumar ve </w:t>
      </w:r>
      <w:r w:rsidR="00D90FF9" w:rsidRPr="00D90FF9">
        <w:rPr>
          <w:rFonts w:eastAsia="Times New Roman"/>
          <w:b/>
          <w:lang w:eastAsia="tr-TR"/>
        </w:rPr>
        <w:t>fuhuş</w:t>
      </w:r>
      <w:r w:rsidR="00D90FF9" w:rsidRPr="00B607F9">
        <w:rPr>
          <w:rFonts w:eastAsia="Times New Roman"/>
          <w:lang w:eastAsia="tr-TR"/>
        </w:rPr>
        <w:t xml:space="preserve"> yayılmıştı. Bazen </w:t>
      </w:r>
      <w:r w:rsidR="00D90FF9" w:rsidRPr="00D90FF9">
        <w:rPr>
          <w:rFonts w:eastAsia="Times New Roman"/>
          <w:i/>
          <w:lang w:eastAsia="tr-TR"/>
        </w:rPr>
        <w:t>doğan çocukların babası tahmini</w:t>
      </w:r>
      <w:r w:rsidR="00D90FF9" w:rsidRPr="00B607F9">
        <w:rPr>
          <w:rFonts w:eastAsia="Times New Roman"/>
          <w:lang w:eastAsia="tr-TR"/>
        </w:rPr>
        <w:t xml:space="preserve"> olarak tespit ediliyordu.</w:t>
      </w:r>
      <w:r w:rsidRPr="002919E9">
        <w:rPr>
          <w:rFonts w:eastAsia="Times New Roman"/>
          <w:color w:val="000000"/>
          <w:lang w:eastAsia="tr-TR"/>
        </w:rPr>
        <w:t xml:space="preserve"> haksızlık, kibir, gasp, yağma</w:t>
      </w:r>
      <w:r w:rsidR="00D90FF9">
        <w:rPr>
          <w:rFonts w:eastAsia="Times New Roman"/>
          <w:color w:val="000000"/>
          <w:lang w:eastAsia="tr-TR"/>
        </w:rPr>
        <w:t xml:space="preserve">, </w:t>
      </w:r>
      <w:proofErr w:type="gramStart"/>
      <w:r w:rsidR="00D90FF9">
        <w:rPr>
          <w:rFonts w:eastAsia="Times New Roman"/>
          <w:color w:val="000000"/>
          <w:lang w:eastAsia="tr-TR"/>
        </w:rPr>
        <w:t>kaos</w:t>
      </w:r>
      <w:proofErr w:type="gramEnd"/>
      <w:r w:rsidR="00D90FF9">
        <w:rPr>
          <w:rFonts w:eastAsia="Times New Roman"/>
          <w:color w:val="000000"/>
          <w:lang w:eastAsia="tr-TR"/>
        </w:rPr>
        <w:t xml:space="preserve"> </w:t>
      </w:r>
      <w:r w:rsidRPr="002919E9">
        <w:rPr>
          <w:rFonts w:eastAsia="Times New Roman"/>
          <w:color w:val="000000"/>
          <w:lang w:eastAsia="tr-TR"/>
        </w:rPr>
        <w:t>almış başını gitmişti.</w:t>
      </w:r>
      <w:r w:rsidR="00D90FF9">
        <w:rPr>
          <w:rFonts w:eastAsia="Times New Roman"/>
          <w:color w:val="000000"/>
          <w:lang w:eastAsia="tr-TR"/>
        </w:rPr>
        <w:t xml:space="preserve"> </w:t>
      </w:r>
      <w:r w:rsidR="00D90FF9" w:rsidRPr="00D90FF9">
        <w:rPr>
          <w:rFonts w:eastAsia="Times New Roman"/>
          <w:b/>
          <w:lang w:eastAsia="tr-TR"/>
        </w:rPr>
        <w:t>Kabilecilik</w:t>
      </w:r>
      <w:r w:rsidR="00D90FF9" w:rsidRPr="00B607F9">
        <w:rPr>
          <w:rFonts w:eastAsia="Times New Roman"/>
          <w:lang w:eastAsia="tr-TR"/>
        </w:rPr>
        <w:t xml:space="preserve"> duygusuyla haram aylar dışında durmadan savaşıyorlardı</w:t>
      </w:r>
      <w:r w:rsidR="00D90FF9">
        <w:rPr>
          <w:rFonts w:eastAsia="Times New Roman"/>
          <w:lang w:eastAsia="tr-TR"/>
        </w:rPr>
        <w:t>.</w:t>
      </w:r>
      <w:r w:rsidR="00D90FF9" w:rsidRPr="00B607F9">
        <w:rPr>
          <w:rFonts w:eastAsia="Times New Roman"/>
          <w:lang w:eastAsia="tr-TR"/>
        </w:rPr>
        <w:t xml:space="preserve"> </w:t>
      </w:r>
      <w:r w:rsidR="00D90FF9" w:rsidRPr="00D90FF9">
        <w:rPr>
          <w:rFonts w:eastAsia="Times New Roman"/>
          <w:b/>
          <w:lang w:eastAsia="tr-TR"/>
        </w:rPr>
        <w:t>Ticaret kervanları soyuluyor</w:t>
      </w:r>
      <w:r w:rsidR="00D90FF9" w:rsidRPr="00B607F9">
        <w:rPr>
          <w:rFonts w:eastAsia="Times New Roman"/>
          <w:lang w:eastAsia="tr-TR"/>
        </w:rPr>
        <w:t>, zorba ve zalimlerin yaptıkları yanına kalıyordu</w:t>
      </w:r>
      <w:r w:rsidR="00D90FF9">
        <w:rPr>
          <w:rFonts w:eastAsia="Times New Roman"/>
          <w:lang w:eastAsia="tr-TR"/>
        </w:rPr>
        <w:t>.</w:t>
      </w:r>
      <w:r w:rsidRPr="002919E9">
        <w:rPr>
          <w:rFonts w:eastAsia="Times New Roman"/>
          <w:color w:val="000000"/>
          <w:lang w:eastAsia="tr-TR"/>
        </w:rPr>
        <w:t xml:space="preserve"> </w:t>
      </w:r>
    </w:p>
    <w:p w:rsidR="005430AB" w:rsidRPr="002919E9" w:rsidRDefault="005430AB" w:rsidP="00D90FF9">
      <w:pPr>
        <w:spacing w:before="100" w:beforeAutospacing="1" w:after="100" w:afterAutospacing="1" w:line="255" w:lineRule="atLeast"/>
        <w:ind w:firstLine="708"/>
        <w:rPr>
          <w:rFonts w:eastAsia="Times New Roman"/>
          <w:color w:val="484848"/>
          <w:lang w:eastAsia="tr-TR"/>
        </w:rPr>
      </w:pPr>
      <w:r w:rsidRPr="002919E9">
        <w:rPr>
          <w:rFonts w:eastAsia="Times New Roman"/>
          <w:color w:val="000000"/>
          <w:lang w:eastAsia="tr-TR"/>
        </w:rPr>
        <w:t xml:space="preserve">İnsanlık yeni bir elçiye, yeni bir peygambere muhtaçtı. </w:t>
      </w:r>
      <w:r w:rsidRPr="00435AB2">
        <w:rPr>
          <w:rFonts w:eastAsia="Times New Roman"/>
          <w:b/>
          <w:color w:val="000000"/>
          <w:lang w:eastAsia="tr-TR"/>
        </w:rPr>
        <w:t>Arif Nihat Asya Natında</w:t>
      </w:r>
      <w:r w:rsidRPr="002919E9">
        <w:rPr>
          <w:rFonts w:eastAsia="Times New Roman"/>
          <w:color w:val="000000"/>
          <w:lang w:eastAsia="tr-TR"/>
        </w:rPr>
        <w:t xml:space="preserve"> bu hususu şöyle nazımlaştırmıştır.</w:t>
      </w:r>
    </w:p>
    <w:p w:rsidR="005430AB" w:rsidRDefault="005430AB" w:rsidP="00D90FF9">
      <w:pPr>
        <w:spacing w:before="54" w:after="161" w:line="336" w:lineRule="auto"/>
        <w:ind w:left="720"/>
        <w:rPr>
          <w:rFonts w:eastAsia="Times New Roman"/>
          <w:color w:val="000000"/>
          <w:lang w:eastAsia="tr-TR"/>
        </w:rPr>
        <w:sectPr w:rsidR="005430AB" w:rsidSect="005430AB">
          <w:type w:val="continuous"/>
          <w:pgSz w:w="11906" w:h="16838"/>
          <w:pgMar w:top="1417" w:right="1417" w:bottom="1417" w:left="1417" w:header="708" w:footer="708" w:gutter="0"/>
          <w:cols w:space="708"/>
          <w:docGrid w:linePitch="360"/>
        </w:sectPr>
      </w:pPr>
    </w:p>
    <w:p w:rsidR="005430AB" w:rsidRPr="002919E9" w:rsidRDefault="005430AB" w:rsidP="00435AB2">
      <w:pPr>
        <w:spacing w:before="54" w:after="161" w:line="336" w:lineRule="auto"/>
        <w:rPr>
          <w:rFonts w:eastAsia="Times New Roman"/>
          <w:color w:val="484848"/>
          <w:lang w:eastAsia="tr-TR"/>
        </w:rPr>
      </w:pPr>
      <w:r w:rsidRPr="002919E9">
        <w:rPr>
          <w:rFonts w:eastAsia="Times New Roman"/>
          <w:color w:val="000000"/>
          <w:lang w:eastAsia="tr-TR"/>
        </w:rPr>
        <w:lastRenderedPageBreak/>
        <w:t xml:space="preserve">Günler, ne günlerdi, </w:t>
      </w:r>
      <w:proofErr w:type="spellStart"/>
      <w:r w:rsidRPr="002919E9">
        <w:rPr>
          <w:rFonts w:eastAsia="Times New Roman"/>
          <w:color w:val="000000"/>
          <w:lang w:eastAsia="tr-TR"/>
        </w:rPr>
        <w:t>yâ</w:t>
      </w:r>
      <w:proofErr w:type="spellEnd"/>
      <w:r w:rsidRPr="002919E9">
        <w:rPr>
          <w:rFonts w:eastAsia="Times New Roman"/>
          <w:color w:val="000000"/>
          <w:lang w:eastAsia="tr-TR"/>
        </w:rPr>
        <w:t xml:space="preserve"> </w:t>
      </w:r>
      <w:proofErr w:type="spellStart"/>
      <w:r w:rsidR="00435AB2">
        <w:rPr>
          <w:rFonts w:eastAsia="Times New Roman"/>
          <w:color w:val="000000"/>
          <w:lang w:eastAsia="tr-TR"/>
        </w:rPr>
        <w:t>m</w:t>
      </w:r>
      <w:r w:rsidRPr="002919E9">
        <w:rPr>
          <w:rFonts w:eastAsia="Times New Roman"/>
          <w:color w:val="000000"/>
          <w:lang w:eastAsia="tr-TR"/>
        </w:rPr>
        <w:t>uhammed</w:t>
      </w:r>
      <w:proofErr w:type="spellEnd"/>
      <w:r w:rsidRPr="002919E9">
        <w:rPr>
          <w:rFonts w:eastAsia="Times New Roman"/>
          <w:color w:val="000000"/>
          <w:lang w:eastAsia="tr-TR"/>
        </w:rPr>
        <w:t>,</w:t>
      </w:r>
      <w:r w:rsidRPr="002919E9">
        <w:rPr>
          <w:rFonts w:eastAsia="Times New Roman"/>
          <w:color w:val="000000"/>
          <w:lang w:eastAsia="tr-TR"/>
        </w:rPr>
        <w:br/>
        <w:t>Çağlar ne çağlardı:</w:t>
      </w:r>
      <w:r w:rsidRPr="002919E9">
        <w:rPr>
          <w:rFonts w:eastAsia="Times New Roman"/>
          <w:color w:val="000000"/>
          <w:lang w:eastAsia="tr-TR"/>
        </w:rPr>
        <w:br/>
        <w:t>Daha dünyaya gelmeden</w:t>
      </w:r>
      <w:r w:rsidRPr="002919E9">
        <w:rPr>
          <w:rFonts w:eastAsia="Times New Roman"/>
          <w:color w:val="000000"/>
          <w:lang w:eastAsia="tr-TR"/>
        </w:rPr>
        <w:br/>
      </w:r>
      <w:proofErr w:type="spellStart"/>
      <w:r w:rsidRPr="002919E9">
        <w:rPr>
          <w:rFonts w:eastAsia="Times New Roman"/>
          <w:color w:val="000000"/>
          <w:lang w:eastAsia="tr-TR"/>
        </w:rPr>
        <w:t>Mü’minlerin</w:t>
      </w:r>
      <w:proofErr w:type="spellEnd"/>
      <w:r w:rsidRPr="002919E9">
        <w:rPr>
          <w:rFonts w:eastAsia="Times New Roman"/>
          <w:color w:val="000000"/>
          <w:lang w:eastAsia="tr-TR"/>
        </w:rPr>
        <w:t xml:space="preserve"> vardı…</w:t>
      </w:r>
      <w:r w:rsidRPr="002919E9">
        <w:rPr>
          <w:rFonts w:eastAsia="Times New Roman"/>
          <w:color w:val="000000"/>
          <w:lang w:eastAsia="tr-TR"/>
        </w:rPr>
        <w:br/>
        <w:t xml:space="preserve">Ve bir </w:t>
      </w:r>
      <w:proofErr w:type="gramStart"/>
      <w:r w:rsidRPr="002919E9">
        <w:rPr>
          <w:rFonts w:eastAsia="Times New Roman"/>
          <w:color w:val="000000"/>
          <w:lang w:eastAsia="tr-TR"/>
        </w:rPr>
        <w:t>gün,</w:t>
      </w:r>
      <w:proofErr w:type="gramEnd"/>
      <w:r w:rsidRPr="002919E9">
        <w:rPr>
          <w:rFonts w:eastAsia="Times New Roman"/>
          <w:color w:val="000000"/>
          <w:lang w:eastAsia="tr-TR"/>
        </w:rPr>
        <w:t xml:space="preserve"> ki gaflet</w:t>
      </w:r>
      <w:r w:rsidRPr="002919E9">
        <w:rPr>
          <w:rFonts w:eastAsia="Times New Roman"/>
          <w:color w:val="000000"/>
          <w:lang w:eastAsia="tr-TR"/>
        </w:rPr>
        <w:br/>
        <w:t>Çöller kadardı,</w:t>
      </w:r>
      <w:r w:rsidRPr="002919E9">
        <w:rPr>
          <w:rFonts w:eastAsia="Times New Roman"/>
          <w:color w:val="000000"/>
          <w:lang w:eastAsia="tr-TR"/>
        </w:rPr>
        <w:br/>
      </w:r>
      <w:proofErr w:type="spellStart"/>
      <w:r w:rsidRPr="002919E9">
        <w:rPr>
          <w:rFonts w:eastAsia="Times New Roman"/>
          <w:color w:val="000000"/>
          <w:lang w:eastAsia="tr-TR"/>
        </w:rPr>
        <w:t>Halîme’nin</w:t>
      </w:r>
      <w:proofErr w:type="spellEnd"/>
      <w:r w:rsidRPr="002919E9">
        <w:rPr>
          <w:rFonts w:eastAsia="Times New Roman"/>
          <w:color w:val="000000"/>
          <w:lang w:eastAsia="tr-TR"/>
        </w:rPr>
        <w:t xml:space="preserve"> kucağında</w:t>
      </w:r>
      <w:r w:rsidRPr="002919E9">
        <w:rPr>
          <w:rFonts w:eastAsia="Times New Roman"/>
          <w:color w:val="000000"/>
          <w:lang w:eastAsia="tr-TR"/>
        </w:rPr>
        <w:br/>
      </w:r>
      <w:r w:rsidRPr="002919E9">
        <w:rPr>
          <w:rFonts w:eastAsia="Times New Roman"/>
          <w:color w:val="000000"/>
          <w:lang w:eastAsia="tr-TR"/>
        </w:rPr>
        <w:lastRenderedPageBreak/>
        <w:t>Abdullah’ın yetimi</w:t>
      </w:r>
      <w:r w:rsidR="00435AB2">
        <w:rPr>
          <w:rFonts w:eastAsia="Times New Roman"/>
          <w:color w:val="000000"/>
          <w:lang w:eastAsia="tr-TR"/>
        </w:rPr>
        <w:t xml:space="preserve"> </w:t>
      </w:r>
      <w:r w:rsidRPr="002919E9">
        <w:rPr>
          <w:rFonts w:eastAsia="Times New Roman"/>
          <w:color w:val="000000"/>
          <w:lang w:eastAsia="tr-TR"/>
        </w:rPr>
        <w:br/>
      </w:r>
      <w:proofErr w:type="spellStart"/>
      <w:r w:rsidRPr="002919E9">
        <w:rPr>
          <w:rFonts w:eastAsia="Times New Roman"/>
          <w:color w:val="000000"/>
          <w:lang w:eastAsia="tr-TR"/>
        </w:rPr>
        <w:t>Âmine’nin</w:t>
      </w:r>
      <w:proofErr w:type="spellEnd"/>
      <w:r w:rsidRPr="002919E9">
        <w:rPr>
          <w:rFonts w:eastAsia="Times New Roman"/>
          <w:color w:val="000000"/>
          <w:lang w:eastAsia="tr-TR"/>
        </w:rPr>
        <w:t xml:space="preserve"> emaneti ağlardı.</w:t>
      </w:r>
      <w:r w:rsidRPr="002919E9">
        <w:rPr>
          <w:rFonts w:eastAsia="Times New Roman"/>
          <w:color w:val="000000"/>
          <w:lang w:eastAsia="tr-TR"/>
        </w:rPr>
        <w:br/>
        <w:t>Hatice’nin goncası,</w:t>
      </w:r>
      <w:r w:rsidRPr="002919E9">
        <w:rPr>
          <w:rFonts w:eastAsia="Times New Roman"/>
          <w:color w:val="000000"/>
          <w:lang w:eastAsia="tr-TR"/>
        </w:rPr>
        <w:br/>
      </w:r>
      <w:proofErr w:type="spellStart"/>
      <w:r w:rsidRPr="002919E9">
        <w:rPr>
          <w:rFonts w:eastAsia="Times New Roman"/>
          <w:color w:val="000000"/>
          <w:lang w:eastAsia="tr-TR"/>
        </w:rPr>
        <w:t>Aişe’nin</w:t>
      </w:r>
      <w:proofErr w:type="spellEnd"/>
      <w:r w:rsidRPr="002919E9">
        <w:rPr>
          <w:rFonts w:eastAsia="Times New Roman"/>
          <w:color w:val="000000"/>
          <w:lang w:eastAsia="tr-TR"/>
        </w:rPr>
        <w:t xml:space="preserve"> gülüydün.</w:t>
      </w:r>
      <w:r w:rsidRPr="002919E9">
        <w:rPr>
          <w:rFonts w:eastAsia="Times New Roman"/>
          <w:color w:val="000000"/>
          <w:lang w:eastAsia="tr-TR"/>
        </w:rPr>
        <w:br/>
        <w:t>Ümmetinin gözbebeği</w:t>
      </w:r>
      <w:r w:rsidRPr="002919E9">
        <w:rPr>
          <w:rFonts w:eastAsia="Times New Roman"/>
          <w:color w:val="000000"/>
          <w:lang w:eastAsia="tr-TR"/>
        </w:rPr>
        <w:br/>
        <w:t xml:space="preserve">Göklerin </w:t>
      </w:r>
      <w:proofErr w:type="spellStart"/>
      <w:r w:rsidRPr="002919E9">
        <w:rPr>
          <w:rFonts w:eastAsia="Times New Roman"/>
          <w:color w:val="000000"/>
          <w:lang w:eastAsia="tr-TR"/>
        </w:rPr>
        <w:t>resûlüydün</w:t>
      </w:r>
      <w:proofErr w:type="spellEnd"/>
      <w:r w:rsidRPr="002919E9">
        <w:rPr>
          <w:rFonts w:eastAsia="Times New Roman"/>
          <w:color w:val="000000"/>
          <w:lang w:eastAsia="tr-TR"/>
        </w:rPr>
        <w:t>…</w:t>
      </w:r>
    </w:p>
    <w:p w:rsidR="005430AB" w:rsidRDefault="005430AB" w:rsidP="00D90FF9">
      <w:pPr>
        <w:spacing w:before="54" w:after="161" w:line="336" w:lineRule="auto"/>
        <w:ind w:firstLine="720"/>
        <w:rPr>
          <w:rFonts w:eastAsia="Times New Roman"/>
          <w:color w:val="000000"/>
          <w:lang w:eastAsia="tr-TR"/>
        </w:rPr>
        <w:sectPr w:rsidR="005430AB" w:rsidSect="00435AB2">
          <w:type w:val="continuous"/>
          <w:pgSz w:w="11906" w:h="16838"/>
          <w:pgMar w:top="1417" w:right="1417" w:bottom="1417" w:left="1417" w:header="708" w:footer="708" w:gutter="0"/>
          <w:cols w:num="2" w:space="708"/>
          <w:docGrid w:linePitch="360"/>
        </w:sectPr>
      </w:pPr>
    </w:p>
    <w:p w:rsidR="005430AB" w:rsidRPr="002919E9" w:rsidRDefault="005430AB" w:rsidP="00D90FF9">
      <w:pPr>
        <w:spacing w:before="54" w:after="161" w:line="336" w:lineRule="auto"/>
        <w:ind w:firstLine="720"/>
        <w:rPr>
          <w:rFonts w:eastAsia="Times New Roman"/>
          <w:color w:val="484848"/>
          <w:lang w:eastAsia="tr-TR"/>
        </w:rPr>
      </w:pPr>
      <w:r w:rsidRPr="002919E9">
        <w:rPr>
          <w:rFonts w:eastAsia="Times New Roman"/>
          <w:color w:val="000000"/>
          <w:lang w:eastAsia="tr-TR"/>
        </w:rPr>
        <w:lastRenderedPageBreak/>
        <w:t xml:space="preserve">Hz. Peygamber (s.a.s.)efendimizin dünyaya gelişlerinden önce müjdesi Tevrat’ta ve İncil’de verilmişti. Kuran’ı kerim bu hususu şöyle dile getirmektedir. </w:t>
      </w:r>
    </w:p>
    <w:p w:rsidR="005430AB" w:rsidRPr="002919E9" w:rsidRDefault="005430AB" w:rsidP="00D90FF9">
      <w:pPr>
        <w:bidi/>
        <w:spacing w:before="54" w:after="161" w:line="336" w:lineRule="auto"/>
        <w:rPr>
          <w:rFonts w:eastAsia="Times New Roman"/>
          <w:color w:val="484848"/>
          <w:lang w:eastAsia="tr-TR"/>
        </w:rPr>
      </w:pPr>
      <w:r w:rsidRPr="002919E9">
        <w:rPr>
          <w:rFonts w:eastAsia="Times New Roman" w:cs="Simplified Arabic" w:hint="cs"/>
          <w:color w:val="000000"/>
          <w:sz w:val="28"/>
          <w:szCs w:val="28"/>
          <w:rtl/>
          <w:lang w:eastAsia="tr-TR"/>
        </w:rPr>
        <w:t>وَإِذْ قَالَ عِيسَى ابْنُ مَرْيَمَ يَا بَنِي إِسْرَائِيلَ إِنِّي رَسُولُ اللَّهِ إِلَيْكُم مُّصَدِّقاً</w:t>
      </w:r>
      <w:r w:rsidRPr="002919E9">
        <w:rPr>
          <w:rFonts w:ascii="Arial" w:eastAsia="Times New Roman" w:hAnsi="Arial" w:cs="Arial"/>
          <w:color w:val="000000"/>
          <w:sz w:val="28"/>
          <w:szCs w:val="28"/>
          <w:lang w:eastAsia="tr-TR"/>
        </w:rPr>
        <w:t xml:space="preserve"> </w:t>
      </w:r>
      <w:r w:rsidRPr="002919E9">
        <w:rPr>
          <w:rFonts w:eastAsia="Times New Roman" w:cs="Simplified Arabic" w:hint="cs"/>
          <w:color w:val="000000"/>
          <w:sz w:val="28"/>
          <w:szCs w:val="28"/>
          <w:rtl/>
          <w:lang w:eastAsia="tr-TR"/>
        </w:rPr>
        <w:t>لِّمَا بَيْنَ يَدَيَّ مِنَ التَّوْرَاةِ وَمُبَشِّراً بِرَسُولٍ يَأْتِي مِن بَعْدِي اسْمُهُ أَحْمَدُ فَلَمَّا</w:t>
      </w:r>
      <w:r w:rsidRPr="002919E9">
        <w:rPr>
          <w:rFonts w:ascii="Arial" w:eastAsia="Times New Roman" w:hAnsi="Arial" w:cs="Arial"/>
          <w:color w:val="000000"/>
          <w:sz w:val="28"/>
          <w:szCs w:val="28"/>
          <w:lang w:eastAsia="tr-TR"/>
        </w:rPr>
        <w:t xml:space="preserve"> </w:t>
      </w:r>
      <w:r w:rsidRPr="002919E9">
        <w:rPr>
          <w:rFonts w:eastAsia="Times New Roman" w:cs="Simplified Arabic" w:hint="cs"/>
          <w:color w:val="000000"/>
          <w:sz w:val="28"/>
          <w:szCs w:val="28"/>
          <w:rtl/>
          <w:lang w:eastAsia="tr-TR"/>
        </w:rPr>
        <w:t>جَاءهُم بِالْبَيِّنَاتِ قَالُوا هَذَا سِحْرٌ مُّبِينٌ</w:t>
      </w:r>
    </w:p>
    <w:p w:rsidR="002A633B" w:rsidRDefault="005430AB" w:rsidP="00D90FF9">
      <w:pPr>
        <w:spacing w:before="75" w:after="225" w:line="312" w:lineRule="auto"/>
        <w:ind w:firstLine="720"/>
        <w:rPr>
          <w:rFonts w:eastAsia="Times New Roman"/>
          <w:color w:val="000000"/>
          <w:lang w:eastAsia="tr-TR"/>
        </w:rPr>
      </w:pPr>
      <w:r w:rsidRPr="002919E9">
        <w:rPr>
          <w:rFonts w:eastAsia="Times New Roman"/>
          <w:color w:val="000000"/>
          <w:lang w:eastAsia="tr-TR"/>
        </w:rPr>
        <w:t xml:space="preserve">“Hani, Meryem oğlu İsa, “Ey </w:t>
      </w:r>
      <w:proofErr w:type="spellStart"/>
      <w:r w:rsidRPr="002919E9">
        <w:rPr>
          <w:rFonts w:eastAsia="Times New Roman"/>
          <w:color w:val="000000"/>
          <w:lang w:eastAsia="tr-TR"/>
        </w:rPr>
        <w:t>İsrailoğulları</w:t>
      </w:r>
      <w:proofErr w:type="spellEnd"/>
      <w:r w:rsidRPr="002919E9">
        <w:rPr>
          <w:rFonts w:eastAsia="Times New Roman"/>
          <w:color w:val="000000"/>
          <w:lang w:eastAsia="tr-TR"/>
        </w:rPr>
        <w:t xml:space="preserve">! Şüphesiz ben, Allah’ın size, benden önce gelen Tevrat’ı doğrulayıcı ve benden sonra gelecek, </w:t>
      </w:r>
      <w:proofErr w:type="spellStart"/>
      <w:r w:rsidRPr="002919E9">
        <w:rPr>
          <w:rFonts w:eastAsia="Times New Roman"/>
          <w:color w:val="000000"/>
          <w:lang w:eastAsia="tr-TR"/>
        </w:rPr>
        <w:t>Ahmed</w:t>
      </w:r>
      <w:proofErr w:type="spellEnd"/>
      <w:r w:rsidRPr="002919E9">
        <w:rPr>
          <w:rFonts w:eastAsia="Times New Roman"/>
          <w:color w:val="000000"/>
          <w:lang w:eastAsia="tr-TR"/>
        </w:rPr>
        <w:t xml:space="preserve"> adında bir peygamberi müjdeleyici (olarak gönderdiği) peygamberiyim” demişti.</w:t>
      </w:r>
    </w:p>
    <w:p w:rsidR="00937075" w:rsidRDefault="00B331C6" w:rsidP="00D90FF9">
      <w:pPr>
        <w:spacing w:before="54" w:after="161" w:line="336" w:lineRule="auto"/>
        <w:ind w:firstLine="720"/>
        <w:rPr>
          <w:rFonts w:eastAsia="Times New Roman"/>
          <w:color w:val="000000"/>
          <w:lang w:eastAsia="tr-TR"/>
        </w:rPr>
      </w:pPr>
      <w:r w:rsidRPr="002B7F0A">
        <w:rPr>
          <w:rFonts w:eastAsia="Times New Roman"/>
          <w:b/>
          <w:color w:val="FF0000"/>
          <w:lang w:eastAsia="tr-TR"/>
        </w:rPr>
        <w:t xml:space="preserve">İslâm </w:t>
      </w:r>
      <w:proofErr w:type="spellStart"/>
      <w:r w:rsidRPr="002B7F0A">
        <w:rPr>
          <w:rFonts w:eastAsia="Times New Roman"/>
          <w:b/>
          <w:color w:val="FF0000"/>
          <w:lang w:eastAsia="tr-TR"/>
        </w:rPr>
        <w:t>târihçileri</w:t>
      </w:r>
      <w:proofErr w:type="spellEnd"/>
      <w:r w:rsidRPr="002B7F0A">
        <w:rPr>
          <w:rFonts w:eastAsia="Times New Roman"/>
          <w:b/>
          <w:color w:val="FF0000"/>
          <w:lang w:eastAsia="tr-TR"/>
        </w:rPr>
        <w:t>, Peygamberimiz (s.a.s.)'in doğduğu gece bir takım olağanüstü olayların meydana geldiğini naklederler</w:t>
      </w:r>
      <w:r w:rsidRPr="002919E9">
        <w:rPr>
          <w:rFonts w:eastAsia="Times New Roman"/>
          <w:color w:val="000000"/>
          <w:lang w:eastAsia="tr-TR"/>
        </w:rPr>
        <w:t xml:space="preserve">. </w:t>
      </w:r>
    </w:p>
    <w:p w:rsidR="00B331C6" w:rsidRDefault="00B331C6" w:rsidP="00D90FF9">
      <w:pPr>
        <w:spacing w:before="54" w:after="161" w:line="336" w:lineRule="auto"/>
        <w:ind w:firstLine="720"/>
        <w:rPr>
          <w:rFonts w:eastAsia="Times New Roman"/>
          <w:color w:val="000000"/>
          <w:lang w:eastAsia="tr-TR"/>
        </w:rPr>
      </w:pPr>
      <w:r w:rsidRPr="002919E9">
        <w:rPr>
          <w:rFonts w:eastAsia="Times New Roman"/>
          <w:color w:val="000000"/>
          <w:lang w:eastAsia="tr-TR"/>
        </w:rPr>
        <w:t xml:space="preserve">O gece İran </w:t>
      </w:r>
      <w:proofErr w:type="spellStart"/>
      <w:r w:rsidRPr="002919E9">
        <w:rPr>
          <w:rFonts w:eastAsia="Times New Roman"/>
          <w:color w:val="000000"/>
          <w:lang w:eastAsia="tr-TR"/>
        </w:rPr>
        <w:t>Kisrâsı</w:t>
      </w:r>
      <w:proofErr w:type="spellEnd"/>
      <w:r w:rsidRPr="002919E9">
        <w:rPr>
          <w:rFonts w:eastAsia="Times New Roman"/>
          <w:color w:val="000000"/>
          <w:lang w:eastAsia="tr-TR"/>
        </w:rPr>
        <w:t xml:space="preserve"> (Hükümdarı)'</w:t>
      </w:r>
      <w:proofErr w:type="spellStart"/>
      <w:r w:rsidRPr="002919E9">
        <w:rPr>
          <w:rFonts w:eastAsia="Times New Roman"/>
          <w:color w:val="000000"/>
          <w:lang w:eastAsia="tr-TR"/>
        </w:rPr>
        <w:t>nın</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Medâyin</w:t>
      </w:r>
      <w:proofErr w:type="spellEnd"/>
      <w:r w:rsidRPr="002919E9">
        <w:rPr>
          <w:rFonts w:eastAsia="Times New Roman"/>
          <w:color w:val="000000"/>
          <w:lang w:eastAsia="tr-TR"/>
        </w:rPr>
        <w:t xml:space="preserve"> şehrindeki sarayının 14 </w:t>
      </w:r>
      <w:proofErr w:type="spellStart"/>
      <w:r w:rsidRPr="002919E9">
        <w:rPr>
          <w:rFonts w:eastAsia="Times New Roman"/>
          <w:color w:val="000000"/>
          <w:lang w:eastAsia="tr-TR"/>
        </w:rPr>
        <w:t>sütûnu</w:t>
      </w:r>
      <w:proofErr w:type="spellEnd"/>
      <w:r w:rsidRPr="002919E9">
        <w:rPr>
          <w:rFonts w:eastAsia="Times New Roman"/>
          <w:color w:val="000000"/>
          <w:lang w:eastAsia="tr-TR"/>
        </w:rPr>
        <w:t xml:space="preserve"> yıkılmış, </w:t>
      </w:r>
      <w:proofErr w:type="spellStart"/>
      <w:r w:rsidRPr="002919E9">
        <w:rPr>
          <w:rFonts w:eastAsia="Times New Roman"/>
          <w:color w:val="000000"/>
          <w:lang w:eastAsia="tr-TR"/>
        </w:rPr>
        <w:t>mecûsîlerin</w:t>
      </w:r>
      <w:proofErr w:type="spellEnd"/>
      <w:r w:rsidRPr="002919E9">
        <w:rPr>
          <w:rFonts w:eastAsia="Times New Roman"/>
          <w:color w:val="000000"/>
          <w:lang w:eastAsia="tr-TR"/>
        </w:rPr>
        <w:t xml:space="preserve"> İran'd</w:t>
      </w:r>
      <w:r w:rsidR="00937075">
        <w:rPr>
          <w:rFonts w:eastAsia="Times New Roman"/>
          <w:color w:val="000000"/>
          <w:lang w:eastAsia="tr-TR"/>
        </w:rPr>
        <w:t xml:space="preserve">a </w:t>
      </w:r>
      <w:proofErr w:type="spellStart"/>
      <w:r w:rsidR="00937075">
        <w:rPr>
          <w:rFonts w:eastAsia="Times New Roman"/>
          <w:color w:val="000000"/>
          <w:lang w:eastAsia="tr-TR"/>
        </w:rPr>
        <w:t>Istahrâbat</w:t>
      </w:r>
      <w:proofErr w:type="spellEnd"/>
      <w:r w:rsidR="00937075">
        <w:rPr>
          <w:rFonts w:eastAsia="Times New Roman"/>
          <w:color w:val="000000"/>
          <w:lang w:eastAsia="tr-TR"/>
        </w:rPr>
        <w:t xml:space="preserve"> şehrinde bin yıldır</w:t>
      </w:r>
      <w:r w:rsidRPr="002919E9">
        <w:rPr>
          <w:rFonts w:eastAsia="Times New Roman"/>
          <w:color w:val="000000"/>
          <w:lang w:eastAsia="tr-TR"/>
        </w:rPr>
        <w:t xml:space="preserve"> yanmakta olan "</w:t>
      </w:r>
      <w:proofErr w:type="spellStart"/>
      <w:r w:rsidRPr="002919E9">
        <w:rPr>
          <w:rFonts w:eastAsia="Times New Roman"/>
          <w:color w:val="000000"/>
          <w:lang w:eastAsia="tr-TR"/>
        </w:rPr>
        <w:t>ateşgede"leri</w:t>
      </w:r>
      <w:proofErr w:type="spellEnd"/>
      <w:r w:rsidRPr="002919E9">
        <w:rPr>
          <w:rFonts w:eastAsia="Times New Roman"/>
          <w:color w:val="000000"/>
          <w:lang w:eastAsia="tr-TR"/>
        </w:rPr>
        <w:t xml:space="preserve"> sönmüş, </w:t>
      </w:r>
      <w:proofErr w:type="spellStart"/>
      <w:r w:rsidRPr="002919E9">
        <w:rPr>
          <w:rFonts w:eastAsia="Times New Roman"/>
          <w:color w:val="000000"/>
          <w:lang w:eastAsia="tr-TR"/>
        </w:rPr>
        <w:t>Sâve</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Taberiyye</w:t>
      </w:r>
      <w:proofErr w:type="spellEnd"/>
      <w:r w:rsidRPr="002919E9">
        <w:rPr>
          <w:rFonts w:eastAsia="Times New Roman"/>
          <w:color w:val="000000"/>
          <w:lang w:eastAsia="tr-TR"/>
        </w:rPr>
        <w:t xml:space="preserve">) gölü yere batmış, bin yıldan beri kurumuş olan </w:t>
      </w:r>
      <w:proofErr w:type="spellStart"/>
      <w:r w:rsidRPr="002919E9">
        <w:rPr>
          <w:rFonts w:eastAsia="Times New Roman"/>
          <w:color w:val="000000"/>
          <w:lang w:eastAsia="tr-TR"/>
        </w:rPr>
        <w:t>Semâve</w:t>
      </w:r>
      <w:proofErr w:type="spellEnd"/>
      <w:r w:rsidRPr="002919E9">
        <w:rPr>
          <w:rFonts w:eastAsia="Times New Roman"/>
          <w:color w:val="000000"/>
          <w:lang w:eastAsia="tr-TR"/>
        </w:rPr>
        <w:t xml:space="preserve"> </w:t>
      </w:r>
      <w:proofErr w:type="spellStart"/>
      <w:r w:rsidRPr="002919E9">
        <w:rPr>
          <w:rFonts w:eastAsia="Times New Roman"/>
          <w:color w:val="000000"/>
          <w:lang w:eastAsia="tr-TR"/>
        </w:rPr>
        <w:t>deresi'nin</w:t>
      </w:r>
      <w:proofErr w:type="spellEnd"/>
      <w:r w:rsidRPr="002919E9">
        <w:rPr>
          <w:rFonts w:eastAsia="Times New Roman"/>
          <w:color w:val="000000"/>
          <w:lang w:eastAsia="tr-TR"/>
        </w:rPr>
        <w:t xml:space="preserve"> suları taşmış, </w:t>
      </w:r>
      <w:r w:rsidR="00937075" w:rsidRPr="00EF0D27">
        <w:rPr>
          <w:rFonts w:ascii="Book Antiqua" w:eastAsia="Times New Roman" w:hAnsi="Book Antiqua"/>
          <w:lang w:eastAsia="tr-TR"/>
        </w:rPr>
        <w:t xml:space="preserve">Dönemin önde gelen insanları çok ilginç </w:t>
      </w:r>
      <w:proofErr w:type="spellStart"/>
      <w:r w:rsidR="00937075" w:rsidRPr="00EF0D27">
        <w:rPr>
          <w:rFonts w:ascii="Book Antiqua" w:eastAsia="Times New Roman" w:hAnsi="Book Antiqua"/>
          <w:lang w:eastAsia="tr-TR"/>
        </w:rPr>
        <w:t>ruyalar</w:t>
      </w:r>
      <w:proofErr w:type="spellEnd"/>
      <w:r w:rsidR="00937075" w:rsidRPr="00EF0D27">
        <w:rPr>
          <w:rFonts w:ascii="Book Antiqua" w:eastAsia="Times New Roman" w:hAnsi="Book Antiqua"/>
          <w:lang w:eastAsia="tr-TR"/>
        </w:rPr>
        <w:t xml:space="preserve"> görmüşlerdir. </w:t>
      </w:r>
      <w:r w:rsidRPr="002919E9">
        <w:rPr>
          <w:rFonts w:eastAsia="Times New Roman"/>
          <w:color w:val="000000"/>
          <w:lang w:eastAsia="tr-TR"/>
        </w:rPr>
        <w:t xml:space="preserve">Kâbe'deki putların yüz üstü devrildikleri görülmüştü. Gerçekten Hz. Peygamber (s.a.s.) efendimizin doğması ile bütün dünyada hüküm sürmekte olan </w:t>
      </w:r>
      <w:proofErr w:type="spellStart"/>
      <w:r w:rsidRPr="002919E9">
        <w:rPr>
          <w:rFonts w:eastAsia="Times New Roman"/>
          <w:color w:val="000000"/>
          <w:lang w:eastAsia="tr-TR"/>
        </w:rPr>
        <w:t>cehâlet</w:t>
      </w:r>
      <w:proofErr w:type="spellEnd"/>
      <w:r w:rsidRPr="002919E9">
        <w:rPr>
          <w:rFonts w:eastAsia="Times New Roman"/>
          <w:color w:val="000000"/>
          <w:lang w:eastAsia="tr-TR"/>
        </w:rPr>
        <w:t xml:space="preserve"> ve küfür ateşi sönmüş, putperestlik yıkılmış, zulmün baskısı son bulmuştur. Karanlıklar içerisinde kalan insanlık O’nun öğretileriyle aydınlığa kavuşmuş, kız çocuklarına reva görülen diri </w:t>
      </w:r>
      <w:proofErr w:type="spellStart"/>
      <w:r w:rsidRPr="002919E9">
        <w:rPr>
          <w:rFonts w:eastAsia="Times New Roman"/>
          <w:color w:val="000000"/>
          <w:lang w:eastAsia="tr-TR"/>
        </w:rPr>
        <w:t>diri</w:t>
      </w:r>
      <w:proofErr w:type="spellEnd"/>
      <w:r w:rsidRPr="002919E9">
        <w:rPr>
          <w:rFonts w:eastAsia="Times New Roman"/>
          <w:color w:val="000000"/>
          <w:lang w:eastAsia="tr-TR"/>
        </w:rPr>
        <w:t xml:space="preserve"> toprağa gömülme O’nun gelişiyle </w:t>
      </w:r>
      <w:r w:rsidRPr="002919E9">
        <w:rPr>
          <w:rFonts w:eastAsia="Times New Roman"/>
          <w:color w:val="000000"/>
          <w:lang w:eastAsia="tr-TR"/>
        </w:rPr>
        <w:lastRenderedPageBreak/>
        <w:t>son bulmuş, kadınlara yapılan haksızlıklar O’nun teşrifiyle sona kavuşturulmuş, haksız yere canların kıyılması sona erdirilmiş, zulüm bitmiş ve hayat bütün canlılar için yaşanılabilir bir hayata dönüştürülmüştür.</w:t>
      </w:r>
    </w:p>
    <w:p w:rsidR="0082201F" w:rsidRPr="00E02B97" w:rsidRDefault="0082201F" w:rsidP="0082201F">
      <w:pPr>
        <w:bidi/>
        <w:ind w:firstLine="397"/>
        <w:jc w:val="both"/>
        <w:rPr>
          <w:color w:val="01050B"/>
          <w:sz w:val="32"/>
          <w:szCs w:val="32"/>
          <w:rtl/>
        </w:rPr>
      </w:pPr>
      <w:r w:rsidRPr="00E02B97">
        <w:rPr>
          <w:rFonts w:ascii="Traditional Arabic" w:hAnsi="Arial" w:cs="Traditional Arabic"/>
          <w:color w:val="01050B"/>
          <w:sz w:val="32"/>
          <w:szCs w:val="32"/>
          <w:rtl/>
        </w:rPr>
        <w:t>وَمَا اَرْسَلْنَاكَ اِلَّا رَحْمَةً لِلْعَالَمينَ</w:t>
      </w:r>
    </w:p>
    <w:p w:rsidR="0082201F" w:rsidRPr="00C27C0A" w:rsidRDefault="0082201F" w:rsidP="0082201F">
      <w:pPr>
        <w:ind w:firstLine="397"/>
        <w:jc w:val="both"/>
        <w:rPr>
          <w:sz w:val="22"/>
          <w:szCs w:val="22"/>
        </w:rPr>
      </w:pPr>
      <w:r w:rsidRPr="0069547F">
        <w:rPr>
          <w:b/>
          <w:bCs/>
          <w:sz w:val="22"/>
          <w:szCs w:val="22"/>
        </w:rPr>
        <w:t xml:space="preserve">İşte böyle bir anda O, </w:t>
      </w:r>
      <w:proofErr w:type="spellStart"/>
      <w:r w:rsidRPr="0069547F">
        <w:rPr>
          <w:b/>
          <w:bCs/>
          <w:sz w:val="22"/>
          <w:szCs w:val="22"/>
        </w:rPr>
        <w:t>Kur'an'ın</w:t>
      </w:r>
      <w:proofErr w:type="spellEnd"/>
      <w:r w:rsidRPr="0069547F">
        <w:rPr>
          <w:b/>
          <w:bCs/>
          <w:sz w:val="22"/>
          <w:szCs w:val="22"/>
        </w:rPr>
        <w:t xml:space="preserve"> ifadesiyle, </w:t>
      </w:r>
      <w:proofErr w:type="gramStart"/>
      <w:r w:rsidRPr="0069547F">
        <w:rPr>
          <w:b/>
          <w:bCs/>
          <w:sz w:val="22"/>
          <w:szCs w:val="22"/>
        </w:rPr>
        <w:t>alemlere</w:t>
      </w:r>
      <w:proofErr w:type="gramEnd"/>
      <w:r w:rsidRPr="0069547F">
        <w:rPr>
          <w:b/>
          <w:bCs/>
          <w:sz w:val="22"/>
          <w:szCs w:val="22"/>
        </w:rPr>
        <w:t xml:space="preserve"> rahmet olarak gönderilmişti.</w:t>
      </w:r>
      <w:r>
        <w:rPr>
          <w:sz w:val="22"/>
          <w:szCs w:val="22"/>
        </w:rPr>
        <w:t xml:space="preserve"> </w:t>
      </w:r>
      <w:r w:rsidRPr="00A41AA8">
        <w:rPr>
          <w:sz w:val="18"/>
          <w:szCs w:val="18"/>
        </w:rPr>
        <w:t>(</w:t>
      </w:r>
      <w:proofErr w:type="spellStart"/>
      <w:r w:rsidRPr="00A41AA8">
        <w:rPr>
          <w:sz w:val="18"/>
          <w:szCs w:val="18"/>
        </w:rPr>
        <w:t>Enbiyâ</w:t>
      </w:r>
      <w:proofErr w:type="spellEnd"/>
      <w:r w:rsidRPr="00A41AA8">
        <w:rPr>
          <w:sz w:val="18"/>
          <w:szCs w:val="18"/>
        </w:rPr>
        <w:t>, 21/107)</w:t>
      </w:r>
      <w:r w:rsidRPr="00C27C0A">
        <w:rPr>
          <w:sz w:val="22"/>
          <w:szCs w:val="22"/>
        </w:rPr>
        <w:t xml:space="preserve"> </w:t>
      </w:r>
    </w:p>
    <w:p w:rsidR="0082201F" w:rsidRPr="00C27C0A" w:rsidRDefault="0082201F" w:rsidP="0082201F">
      <w:pPr>
        <w:ind w:firstLine="397"/>
        <w:jc w:val="both"/>
        <w:rPr>
          <w:sz w:val="22"/>
          <w:szCs w:val="22"/>
        </w:rPr>
      </w:pPr>
      <w:r w:rsidRPr="00C27C0A">
        <w:rPr>
          <w:sz w:val="22"/>
          <w:szCs w:val="22"/>
        </w:rPr>
        <w:t xml:space="preserve">Bu bakımdan sevgili peygamberimizin doğumu mutlu bir hadisedir. </w:t>
      </w:r>
    </w:p>
    <w:p w:rsidR="0082201F" w:rsidRPr="00C27C0A" w:rsidRDefault="0082201F" w:rsidP="0082201F">
      <w:pPr>
        <w:ind w:firstLine="397"/>
        <w:jc w:val="both"/>
        <w:rPr>
          <w:sz w:val="22"/>
          <w:szCs w:val="22"/>
        </w:rPr>
      </w:pPr>
      <w:r w:rsidRPr="00C27C0A">
        <w:rPr>
          <w:b/>
          <w:sz w:val="22"/>
          <w:szCs w:val="22"/>
        </w:rPr>
        <w:t>Peygamberimizin; ona inananlar için eşsiz bir model ve ideal örnek olduğu gayet açıktır</w:t>
      </w:r>
      <w:r w:rsidRPr="00C27C0A">
        <w:rPr>
          <w:sz w:val="22"/>
          <w:szCs w:val="22"/>
        </w:rPr>
        <w:t xml:space="preserve">. Zaten peygamberlerin </w:t>
      </w:r>
      <w:r w:rsidRPr="00915AFC">
        <w:rPr>
          <w:b/>
          <w:sz w:val="22"/>
          <w:szCs w:val="22"/>
          <w:u w:val="single"/>
        </w:rPr>
        <w:t>en önemli gönderiliş gayelerinden birisi de insanlığa örnek ve model olma</w:t>
      </w:r>
      <w:r>
        <w:rPr>
          <w:sz w:val="22"/>
          <w:szCs w:val="22"/>
        </w:rPr>
        <w:t xml:space="preserve"> konumlarıdır. </w:t>
      </w:r>
      <w:r w:rsidRPr="00C27C0A">
        <w:rPr>
          <w:sz w:val="22"/>
          <w:szCs w:val="22"/>
        </w:rPr>
        <w:t xml:space="preserve">Allah, Peygamberimize hitaben </w:t>
      </w:r>
      <w:proofErr w:type="spellStart"/>
      <w:r w:rsidRPr="00C27C0A">
        <w:rPr>
          <w:sz w:val="22"/>
          <w:szCs w:val="22"/>
        </w:rPr>
        <w:t>Kur'an</w:t>
      </w:r>
      <w:proofErr w:type="spellEnd"/>
      <w:r w:rsidRPr="00C27C0A">
        <w:rPr>
          <w:sz w:val="22"/>
          <w:szCs w:val="22"/>
        </w:rPr>
        <w:t>-ı Kerim'de</w:t>
      </w:r>
      <w:r>
        <w:rPr>
          <w:sz w:val="22"/>
          <w:szCs w:val="22"/>
        </w:rPr>
        <w:t>;</w:t>
      </w:r>
      <w:r w:rsidRPr="00C27C0A">
        <w:rPr>
          <w:sz w:val="22"/>
          <w:szCs w:val="22"/>
        </w:rPr>
        <w:t xml:space="preserve"> </w:t>
      </w:r>
    </w:p>
    <w:p w:rsidR="0082201F" w:rsidRPr="00E02B97" w:rsidRDefault="0082201F" w:rsidP="0082201F">
      <w:pPr>
        <w:bidi/>
        <w:ind w:firstLine="397"/>
        <w:jc w:val="both"/>
        <w:rPr>
          <w:color w:val="01050B"/>
          <w:sz w:val="32"/>
          <w:szCs w:val="32"/>
          <w:rtl/>
        </w:rPr>
      </w:pPr>
      <w:r w:rsidRPr="00E02B97">
        <w:rPr>
          <w:rFonts w:ascii="Traditional Arabic" w:hAnsi="Arial" w:cs="Traditional Arabic"/>
          <w:color w:val="01050B"/>
          <w:sz w:val="32"/>
          <w:szCs w:val="32"/>
          <w:rtl/>
        </w:rPr>
        <w:t>وَاِنَّكَ لَعَلى خُلُقٍ عَظيمٍ</w:t>
      </w:r>
    </w:p>
    <w:p w:rsidR="0082201F" w:rsidRPr="00C27C0A" w:rsidRDefault="0082201F" w:rsidP="0082201F">
      <w:pPr>
        <w:ind w:firstLine="397"/>
        <w:jc w:val="both"/>
        <w:rPr>
          <w:sz w:val="22"/>
          <w:szCs w:val="22"/>
        </w:rPr>
      </w:pPr>
      <w:r w:rsidRPr="0069547F">
        <w:rPr>
          <w:b/>
          <w:bCs/>
          <w:sz w:val="22"/>
          <w:szCs w:val="22"/>
        </w:rPr>
        <w:t xml:space="preserve">"Muhakkak sen çok yüce bir ahlâk üzeresin" </w:t>
      </w:r>
      <w:r>
        <w:rPr>
          <w:sz w:val="18"/>
          <w:szCs w:val="18"/>
        </w:rPr>
        <w:t>(Kalem, 68/</w:t>
      </w:r>
      <w:r w:rsidRPr="00A41AA8">
        <w:rPr>
          <w:sz w:val="18"/>
          <w:szCs w:val="18"/>
        </w:rPr>
        <w:t>4)</w:t>
      </w:r>
      <w:r w:rsidRPr="00C27C0A">
        <w:rPr>
          <w:sz w:val="22"/>
          <w:szCs w:val="22"/>
        </w:rPr>
        <w:t xml:space="preserve"> buyururken, insanlara hitaben de: </w:t>
      </w:r>
    </w:p>
    <w:p w:rsidR="0082201F" w:rsidRPr="00E02B97" w:rsidRDefault="0082201F" w:rsidP="0082201F">
      <w:pPr>
        <w:bidi/>
        <w:ind w:firstLine="28"/>
        <w:jc w:val="both"/>
        <w:rPr>
          <w:color w:val="01050B"/>
          <w:sz w:val="32"/>
          <w:szCs w:val="32"/>
        </w:rPr>
      </w:pPr>
      <w:r w:rsidRPr="00E02B97">
        <w:rPr>
          <w:rFonts w:ascii="Traditional Arabic" w:hAnsi="Arial" w:cs="Traditional Arabic"/>
          <w:color w:val="01050B"/>
          <w:sz w:val="32"/>
          <w:szCs w:val="32"/>
          <w:rtl/>
        </w:rPr>
        <w:t>لَقَدْ كَانَ لَكُمْ فى رَسُولِ اللّهِ اُسْوَةٌ حَسَنَةٌ لِمَنْ كَانَ يَرْجُوا اللّهَ وَالْيَوْمَ الْاخِرَ وَذَكَرَ اللّهَ كَثيرًا</w:t>
      </w:r>
    </w:p>
    <w:p w:rsidR="0082201F" w:rsidRDefault="0082201F" w:rsidP="0082201F">
      <w:pPr>
        <w:ind w:firstLine="397"/>
        <w:jc w:val="both"/>
        <w:rPr>
          <w:sz w:val="22"/>
          <w:szCs w:val="22"/>
        </w:rPr>
      </w:pPr>
      <w:r w:rsidRPr="0069547F">
        <w:rPr>
          <w:b/>
          <w:bCs/>
          <w:sz w:val="22"/>
          <w:szCs w:val="22"/>
        </w:rPr>
        <w:t xml:space="preserve">"Gerçekten sizin için, Allah'a ve </w:t>
      </w:r>
      <w:proofErr w:type="spellStart"/>
      <w:r w:rsidRPr="0069547F">
        <w:rPr>
          <w:b/>
          <w:bCs/>
          <w:sz w:val="22"/>
          <w:szCs w:val="22"/>
        </w:rPr>
        <w:t>Ahiret</w:t>
      </w:r>
      <w:proofErr w:type="spellEnd"/>
      <w:r w:rsidRPr="0069547F">
        <w:rPr>
          <w:b/>
          <w:bCs/>
          <w:sz w:val="22"/>
          <w:szCs w:val="22"/>
        </w:rPr>
        <w:t xml:space="preserve"> gününe kavuşmayı umanlar ve Allah'ı çok zikredenler için </w:t>
      </w:r>
      <w:r w:rsidRPr="00915AFC">
        <w:rPr>
          <w:b/>
          <w:bCs/>
          <w:sz w:val="22"/>
          <w:szCs w:val="22"/>
          <w:u w:val="single"/>
        </w:rPr>
        <w:t xml:space="preserve">Allah'ın </w:t>
      </w:r>
      <w:proofErr w:type="spellStart"/>
      <w:r w:rsidRPr="00915AFC">
        <w:rPr>
          <w:b/>
          <w:bCs/>
          <w:sz w:val="22"/>
          <w:szCs w:val="22"/>
          <w:u w:val="single"/>
        </w:rPr>
        <w:t>Rasülü'nde</w:t>
      </w:r>
      <w:proofErr w:type="spellEnd"/>
      <w:r w:rsidRPr="00915AFC">
        <w:rPr>
          <w:b/>
          <w:bCs/>
          <w:sz w:val="22"/>
          <w:szCs w:val="22"/>
          <w:u w:val="single"/>
        </w:rPr>
        <w:t xml:space="preserve"> çok güzel bir örnek vardır</w:t>
      </w:r>
      <w:r w:rsidRPr="0069547F">
        <w:rPr>
          <w:b/>
          <w:bCs/>
          <w:sz w:val="22"/>
          <w:szCs w:val="22"/>
        </w:rPr>
        <w:t>."</w:t>
      </w:r>
      <w:r>
        <w:rPr>
          <w:sz w:val="22"/>
          <w:szCs w:val="22"/>
        </w:rPr>
        <w:t xml:space="preserve"> </w:t>
      </w:r>
      <w:r w:rsidRPr="00A41AA8">
        <w:rPr>
          <w:sz w:val="18"/>
          <w:szCs w:val="18"/>
        </w:rPr>
        <w:t>(</w:t>
      </w:r>
      <w:proofErr w:type="spellStart"/>
      <w:r w:rsidRPr="00A41AA8">
        <w:rPr>
          <w:sz w:val="18"/>
          <w:szCs w:val="18"/>
        </w:rPr>
        <w:t>Ahzab</w:t>
      </w:r>
      <w:proofErr w:type="spellEnd"/>
      <w:r w:rsidRPr="00A41AA8">
        <w:rPr>
          <w:sz w:val="18"/>
          <w:szCs w:val="18"/>
        </w:rPr>
        <w:t>, 33/21)</w:t>
      </w:r>
      <w:r>
        <w:rPr>
          <w:sz w:val="22"/>
          <w:szCs w:val="22"/>
        </w:rPr>
        <w:t xml:space="preserve"> diye buyur</w:t>
      </w:r>
      <w:r w:rsidRPr="00C27C0A">
        <w:rPr>
          <w:sz w:val="22"/>
          <w:szCs w:val="22"/>
        </w:rPr>
        <w:t xml:space="preserve">maktadır. </w:t>
      </w:r>
    </w:p>
    <w:p w:rsidR="0082201F" w:rsidRDefault="0082201F" w:rsidP="0082201F">
      <w:pPr>
        <w:ind w:firstLine="397"/>
        <w:jc w:val="both"/>
        <w:rPr>
          <w:sz w:val="22"/>
          <w:szCs w:val="22"/>
        </w:rPr>
      </w:pPr>
      <w:r w:rsidRPr="00C27C0A">
        <w:rPr>
          <w:sz w:val="22"/>
          <w:szCs w:val="22"/>
        </w:rPr>
        <w:t xml:space="preserve">Dolayısıyla </w:t>
      </w:r>
      <w:r w:rsidRPr="00915AFC">
        <w:rPr>
          <w:b/>
          <w:sz w:val="22"/>
          <w:szCs w:val="22"/>
          <w:u w:val="single"/>
        </w:rPr>
        <w:t>Hz. Peygamber'i örnek almak</w:t>
      </w:r>
      <w:r w:rsidRPr="00C27C0A">
        <w:rPr>
          <w:sz w:val="22"/>
          <w:szCs w:val="22"/>
        </w:rPr>
        <w:t xml:space="preserve">, bir </w:t>
      </w:r>
      <w:proofErr w:type="spellStart"/>
      <w:r w:rsidRPr="00C27C0A">
        <w:rPr>
          <w:sz w:val="22"/>
          <w:szCs w:val="22"/>
        </w:rPr>
        <w:t>müslüman</w:t>
      </w:r>
      <w:proofErr w:type="spellEnd"/>
      <w:r w:rsidRPr="00C27C0A">
        <w:rPr>
          <w:sz w:val="22"/>
          <w:szCs w:val="22"/>
        </w:rPr>
        <w:t xml:space="preserve"> için öncelikli dini bir görev durumundadır. </w:t>
      </w:r>
    </w:p>
    <w:p w:rsidR="009015FF" w:rsidRPr="006B60B1" w:rsidRDefault="009015FF" w:rsidP="009015FF">
      <w:pPr>
        <w:ind w:firstLine="397"/>
        <w:jc w:val="both"/>
        <w:rPr>
          <w:sz w:val="22"/>
          <w:szCs w:val="22"/>
        </w:rPr>
      </w:pPr>
      <w:r w:rsidRPr="006B60B1">
        <w:rPr>
          <w:sz w:val="22"/>
          <w:szCs w:val="22"/>
        </w:rPr>
        <w:t xml:space="preserve">Hz. Peygamberin kişiliği kendi döneminde olduğu gibi, kendisinden sonraki dönemlerde de Müslüman toplumların yaşayışı için örnek olmuştur. </w:t>
      </w:r>
    </w:p>
    <w:p w:rsidR="009015FF" w:rsidRDefault="009015FF" w:rsidP="009015FF">
      <w:pPr>
        <w:ind w:firstLine="397"/>
        <w:jc w:val="both"/>
        <w:rPr>
          <w:sz w:val="22"/>
          <w:szCs w:val="22"/>
        </w:rPr>
      </w:pPr>
    </w:p>
    <w:p w:rsidR="009015FF" w:rsidRPr="006B60B1" w:rsidRDefault="009015FF" w:rsidP="009015FF">
      <w:pPr>
        <w:ind w:firstLine="397"/>
        <w:jc w:val="both"/>
        <w:rPr>
          <w:sz w:val="22"/>
          <w:szCs w:val="22"/>
        </w:rPr>
      </w:pPr>
      <w:r w:rsidRPr="006B60B1">
        <w:rPr>
          <w:sz w:val="22"/>
          <w:szCs w:val="22"/>
        </w:rPr>
        <w:t xml:space="preserve">Müslüman kişi hangi makam, statü, konum ve mevkide olursa olsun </w:t>
      </w:r>
      <w:proofErr w:type="spellStart"/>
      <w:r w:rsidRPr="006B60B1">
        <w:rPr>
          <w:sz w:val="22"/>
          <w:szCs w:val="22"/>
        </w:rPr>
        <w:t>Rasülullah’ı</w:t>
      </w:r>
      <w:proofErr w:type="spellEnd"/>
      <w:r w:rsidRPr="006B60B1">
        <w:rPr>
          <w:sz w:val="22"/>
          <w:szCs w:val="22"/>
        </w:rPr>
        <w:t xml:space="preserve"> örnek model olarak almalıdır: Bir eğitimci olarak, bir anne-baba olarak, bir lider-yönetici olarak, tüccar olarak vb.</w:t>
      </w:r>
    </w:p>
    <w:p w:rsidR="009015FF" w:rsidRDefault="009015FF" w:rsidP="009015FF">
      <w:pPr>
        <w:ind w:firstLine="397"/>
        <w:jc w:val="both"/>
        <w:rPr>
          <w:sz w:val="22"/>
          <w:szCs w:val="22"/>
        </w:rPr>
      </w:pPr>
    </w:p>
    <w:p w:rsidR="009015FF" w:rsidRDefault="009015FF" w:rsidP="009015FF">
      <w:pPr>
        <w:ind w:firstLine="397"/>
        <w:jc w:val="both"/>
        <w:rPr>
          <w:sz w:val="22"/>
          <w:szCs w:val="22"/>
        </w:rPr>
      </w:pPr>
      <w:r w:rsidRPr="006B60B1">
        <w:rPr>
          <w:sz w:val="22"/>
          <w:szCs w:val="22"/>
        </w:rPr>
        <w:t xml:space="preserve">Hz. Peygamberin örnek alınmasını emrederken Allah </w:t>
      </w:r>
      <w:proofErr w:type="gramStart"/>
      <w:r w:rsidRPr="006B60B1">
        <w:rPr>
          <w:sz w:val="22"/>
          <w:szCs w:val="22"/>
        </w:rPr>
        <w:t>Teala’nın</w:t>
      </w:r>
      <w:proofErr w:type="gramEnd"/>
      <w:r w:rsidRPr="006B60B1">
        <w:rPr>
          <w:sz w:val="22"/>
          <w:szCs w:val="22"/>
        </w:rPr>
        <w:t xml:space="preserve">, onun yaşadığı dönemin ve coğrafyanın şartlarına göre yediği yemekleri, kullandığı eşyaları, giydiği elbiseleri, kısaca onun hayatının şekli yönünü örnek almalarını kastetmiş olmadığı ve böyle bir örnek alma biçimi takdim etmediği açıktır. </w:t>
      </w:r>
    </w:p>
    <w:p w:rsidR="009015FF" w:rsidRDefault="009015FF" w:rsidP="009015FF">
      <w:pPr>
        <w:ind w:firstLine="397"/>
        <w:jc w:val="both"/>
        <w:rPr>
          <w:sz w:val="22"/>
          <w:szCs w:val="22"/>
        </w:rPr>
      </w:pPr>
    </w:p>
    <w:p w:rsidR="009015FF" w:rsidRPr="006B60B1" w:rsidRDefault="009015FF" w:rsidP="009015FF">
      <w:pPr>
        <w:ind w:firstLine="397"/>
        <w:jc w:val="both"/>
        <w:rPr>
          <w:sz w:val="22"/>
          <w:szCs w:val="22"/>
        </w:rPr>
      </w:pPr>
      <w:r w:rsidRPr="006B60B1">
        <w:rPr>
          <w:sz w:val="22"/>
          <w:szCs w:val="22"/>
        </w:rPr>
        <w:t xml:space="preserve">Zaten o takdirde Hz. Peygamber’in örnek alınmasının </w:t>
      </w:r>
      <w:proofErr w:type="gramStart"/>
      <w:r w:rsidRPr="006B60B1">
        <w:rPr>
          <w:sz w:val="22"/>
          <w:szCs w:val="22"/>
        </w:rPr>
        <w:t>imkansızlığı</w:t>
      </w:r>
      <w:proofErr w:type="gramEnd"/>
      <w:r w:rsidRPr="006B60B1">
        <w:rPr>
          <w:sz w:val="22"/>
          <w:szCs w:val="22"/>
        </w:rPr>
        <w:t xml:space="preserve"> ortadadır. Esasında örnek alınmadaki temel espri de bu değildir. </w:t>
      </w:r>
    </w:p>
    <w:p w:rsidR="009015FF" w:rsidRPr="006B60B1" w:rsidRDefault="009015FF" w:rsidP="009015FF">
      <w:pPr>
        <w:ind w:firstLine="397"/>
        <w:jc w:val="both"/>
        <w:rPr>
          <w:sz w:val="22"/>
          <w:szCs w:val="22"/>
        </w:rPr>
      </w:pPr>
      <w:r w:rsidRPr="006B60B1">
        <w:rPr>
          <w:sz w:val="22"/>
          <w:szCs w:val="22"/>
        </w:rPr>
        <w:t xml:space="preserve">Şayet öyle düşünülürse bugün binmek için deve, yemek için hurma, giymek için de </w:t>
      </w:r>
      <w:proofErr w:type="gramStart"/>
      <w:r w:rsidRPr="006B60B1">
        <w:rPr>
          <w:sz w:val="22"/>
          <w:szCs w:val="22"/>
        </w:rPr>
        <w:t>Yemen  elbisesi</w:t>
      </w:r>
      <w:proofErr w:type="gramEnd"/>
      <w:r w:rsidRPr="006B60B1">
        <w:rPr>
          <w:sz w:val="22"/>
          <w:szCs w:val="22"/>
        </w:rPr>
        <w:t xml:space="preserve"> aramak gerekecektir. Aynı zamanda, Hz. Peygamber’in hayatının şekli yönünü, mesela kıyafetinin örnek alınması gerektiğini savunmak, İslam’ın evrenselliği ile çelişmektedir. </w:t>
      </w:r>
    </w:p>
    <w:p w:rsidR="009015FF" w:rsidRDefault="009015FF" w:rsidP="009015FF">
      <w:pPr>
        <w:ind w:firstLine="397"/>
        <w:jc w:val="both"/>
        <w:rPr>
          <w:sz w:val="22"/>
          <w:szCs w:val="22"/>
        </w:rPr>
      </w:pPr>
    </w:p>
    <w:p w:rsidR="009015FF" w:rsidRDefault="009015FF" w:rsidP="009015FF">
      <w:pPr>
        <w:ind w:firstLine="397"/>
        <w:jc w:val="both"/>
        <w:rPr>
          <w:sz w:val="22"/>
          <w:szCs w:val="22"/>
        </w:rPr>
      </w:pPr>
      <w:r w:rsidRPr="006B60B1">
        <w:rPr>
          <w:sz w:val="22"/>
          <w:szCs w:val="22"/>
        </w:rPr>
        <w:t>Sözgelimi ha</w:t>
      </w:r>
      <w:r>
        <w:rPr>
          <w:sz w:val="22"/>
          <w:szCs w:val="22"/>
        </w:rPr>
        <w:t>yvan derisi giyen Müslüman bir E</w:t>
      </w:r>
      <w:r w:rsidRPr="006B60B1">
        <w:rPr>
          <w:sz w:val="22"/>
          <w:szCs w:val="22"/>
        </w:rPr>
        <w:t>skimo</w:t>
      </w:r>
      <w:r>
        <w:rPr>
          <w:sz w:val="22"/>
          <w:szCs w:val="22"/>
        </w:rPr>
        <w:t>'</w:t>
      </w:r>
      <w:r w:rsidRPr="006B60B1">
        <w:rPr>
          <w:sz w:val="22"/>
          <w:szCs w:val="22"/>
        </w:rPr>
        <w:t xml:space="preserve">dan, onun Arabistan sıcağında giydiği kıyafetini örnek almasını istemek gerçeklerle bağdaşmaz. Bu sayılan hususların dinin özüyle alakası yoktur. </w:t>
      </w:r>
    </w:p>
    <w:p w:rsidR="009015FF" w:rsidRPr="006B60B1" w:rsidRDefault="009015FF" w:rsidP="009015FF">
      <w:pPr>
        <w:ind w:firstLine="397"/>
        <w:jc w:val="both"/>
        <w:rPr>
          <w:sz w:val="22"/>
          <w:szCs w:val="22"/>
        </w:rPr>
      </w:pPr>
    </w:p>
    <w:p w:rsidR="009015FF" w:rsidRPr="006B60B1" w:rsidRDefault="009015FF" w:rsidP="009015FF">
      <w:pPr>
        <w:ind w:firstLine="397"/>
        <w:jc w:val="both"/>
        <w:rPr>
          <w:sz w:val="22"/>
          <w:szCs w:val="22"/>
        </w:rPr>
      </w:pPr>
      <w:r>
        <w:rPr>
          <w:sz w:val="22"/>
          <w:szCs w:val="22"/>
        </w:rPr>
        <w:t>Nitekim Hz. Muhamme</w:t>
      </w:r>
      <w:r w:rsidRPr="006B60B1">
        <w:rPr>
          <w:sz w:val="22"/>
          <w:szCs w:val="22"/>
        </w:rPr>
        <w:t xml:space="preserve">d (s.a.v) peygamberlikten önce ne yiyorsa peygamberlikten sonra da aynı şeyleri yemeye, peygamberlikten önce ne giyiyorsa peygamber olduktan sonra da onu giymeye devam etmiştir. Peygamber olduktan sonra giyim tarzını değiştirdiğine dair kaynaklarda hiçbir kayıt mevcut değildir. </w:t>
      </w:r>
    </w:p>
    <w:p w:rsidR="009015FF" w:rsidRDefault="009015FF" w:rsidP="009015FF">
      <w:pPr>
        <w:ind w:firstLine="397"/>
        <w:jc w:val="both"/>
        <w:rPr>
          <w:sz w:val="22"/>
          <w:szCs w:val="22"/>
        </w:rPr>
      </w:pPr>
    </w:p>
    <w:p w:rsidR="009015FF" w:rsidRPr="006B60B1" w:rsidRDefault="009015FF" w:rsidP="009015FF">
      <w:pPr>
        <w:ind w:firstLine="397"/>
        <w:jc w:val="both"/>
        <w:rPr>
          <w:sz w:val="22"/>
          <w:szCs w:val="22"/>
        </w:rPr>
      </w:pPr>
      <w:r w:rsidRPr="006B60B1">
        <w:rPr>
          <w:sz w:val="22"/>
          <w:szCs w:val="22"/>
        </w:rPr>
        <w:t xml:space="preserve">Dolayısıyla Müslümanlar için örnek alınması ve hayata geçirilmesi için gereken şeyler Hz. Muhammed (s.a.v)’in şekli yönüyle ilgili hususlar değildir. </w:t>
      </w:r>
    </w:p>
    <w:p w:rsidR="009015FF" w:rsidRDefault="009015FF" w:rsidP="009015FF">
      <w:pPr>
        <w:ind w:firstLine="397"/>
        <w:jc w:val="both"/>
        <w:rPr>
          <w:sz w:val="22"/>
          <w:szCs w:val="22"/>
        </w:rPr>
      </w:pPr>
    </w:p>
    <w:p w:rsidR="009015FF" w:rsidRPr="006B60B1" w:rsidRDefault="009015FF" w:rsidP="009015FF">
      <w:pPr>
        <w:ind w:firstLine="397"/>
        <w:jc w:val="both"/>
        <w:rPr>
          <w:sz w:val="18"/>
          <w:szCs w:val="18"/>
        </w:rPr>
      </w:pPr>
      <w:r w:rsidRPr="006B60B1">
        <w:rPr>
          <w:sz w:val="22"/>
          <w:szCs w:val="22"/>
        </w:rPr>
        <w:t>Bilakis “</w:t>
      </w:r>
      <w:proofErr w:type="spellStart"/>
      <w:r w:rsidRPr="006B60B1">
        <w:rPr>
          <w:b/>
          <w:bCs/>
          <w:sz w:val="22"/>
          <w:szCs w:val="22"/>
        </w:rPr>
        <w:t>Kur’an’a</w:t>
      </w:r>
      <w:proofErr w:type="spellEnd"/>
      <w:r w:rsidRPr="006B60B1">
        <w:rPr>
          <w:b/>
          <w:bCs/>
          <w:sz w:val="22"/>
          <w:szCs w:val="22"/>
        </w:rPr>
        <w:t xml:space="preserve"> uyması, Allah’a itaati, Sarsılmaz İman’ı ve Salih amelleri, Allah yolunda mücadelesi, Doğruluğu, Adaleti, İnsanlara sevgi ve saygısı, Güvenilirliği, Müsamahası, Barışa verdiği önem, Yumuşak huyluluğu, Çalışkanlığı, Kanaati, Şefkat ve merhameti, Cömertliği”</w:t>
      </w:r>
      <w:r w:rsidRPr="006B60B1">
        <w:rPr>
          <w:sz w:val="22"/>
          <w:szCs w:val="22"/>
        </w:rPr>
        <w:t xml:space="preserve"> gibi faziletlerdir. </w:t>
      </w:r>
      <w:r w:rsidRPr="006B60B1">
        <w:rPr>
          <w:sz w:val="18"/>
          <w:szCs w:val="18"/>
        </w:rPr>
        <w:t>(İbrahim Sarıçam, Hz. Muhammed ve Evrensel Mesajı, s.263-283, DİB Yayınları, Ankara 2004 -Bazı değişiklikle ve özetlenerek-)</w:t>
      </w:r>
    </w:p>
    <w:p w:rsidR="009015FF" w:rsidRPr="00C27C0A" w:rsidRDefault="009015FF" w:rsidP="0082201F">
      <w:pPr>
        <w:ind w:firstLine="397"/>
        <w:jc w:val="both"/>
        <w:rPr>
          <w:sz w:val="22"/>
          <w:szCs w:val="22"/>
        </w:rPr>
      </w:pPr>
    </w:p>
    <w:p w:rsidR="0082201F" w:rsidRPr="00C27C0A" w:rsidRDefault="0082201F" w:rsidP="0082201F">
      <w:pPr>
        <w:ind w:firstLine="397"/>
        <w:jc w:val="both"/>
        <w:rPr>
          <w:sz w:val="22"/>
          <w:szCs w:val="22"/>
        </w:rPr>
      </w:pPr>
      <w:r w:rsidRPr="00C27C0A">
        <w:rPr>
          <w:b/>
          <w:sz w:val="22"/>
          <w:szCs w:val="22"/>
        </w:rPr>
        <w:t>Günümüz insanı</w:t>
      </w:r>
      <w:r w:rsidRPr="00C27C0A">
        <w:rPr>
          <w:sz w:val="22"/>
          <w:szCs w:val="22"/>
        </w:rPr>
        <w:t xml:space="preserve">, peygamberimizi örnek almayı, </w:t>
      </w:r>
      <w:r w:rsidRPr="00915AFC">
        <w:rPr>
          <w:b/>
          <w:i/>
          <w:sz w:val="22"/>
          <w:szCs w:val="22"/>
          <w:u w:val="single"/>
        </w:rPr>
        <w:t>onun gibi eş</w:t>
      </w:r>
      <w:r w:rsidRPr="00915AFC">
        <w:rPr>
          <w:i/>
          <w:sz w:val="22"/>
          <w:szCs w:val="22"/>
          <w:u w:val="single"/>
        </w:rPr>
        <w:t xml:space="preserve">, </w:t>
      </w:r>
      <w:r w:rsidRPr="00915AFC">
        <w:rPr>
          <w:b/>
          <w:i/>
          <w:sz w:val="22"/>
          <w:szCs w:val="22"/>
          <w:u w:val="single"/>
        </w:rPr>
        <w:t>onun gibi baba</w:t>
      </w:r>
      <w:r w:rsidRPr="00915AFC">
        <w:rPr>
          <w:i/>
          <w:sz w:val="22"/>
          <w:szCs w:val="22"/>
          <w:u w:val="single"/>
        </w:rPr>
        <w:t xml:space="preserve">, </w:t>
      </w:r>
      <w:r w:rsidRPr="00915AFC">
        <w:rPr>
          <w:b/>
          <w:i/>
          <w:sz w:val="22"/>
          <w:szCs w:val="22"/>
          <w:u w:val="single"/>
        </w:rPr>
        <w:t>onun gibi komşu</w:t>
      </w:r>
      <w:r w:rsidRPr="00915AFC">
        <w:rPr>
          <w:i/>
          <w:sz w:val="22"/>
          <w:szCs w:val="22"/>
          <w:u w:val="single"/>
        </w:rPr>
        <w:t xml:space="preserve">, </w:t>
      </w:r>
      <w:r w:rsidRPr="00915AFC">
        <w:rPr>
          <w:b/>
          <w:i/>
          <w:sz w:val="22"/>
          <w:szCs w:val="22"/>
          <w:u w:val="single"/>
        </w:rPr>
        <w:t>onun gibi vatandaş</w:t>
      </w:r>
      <w:r w:rsidRPr="00C27C0A">
        <w:rPr>
          <w:sz w:val="22"/>
          <w:szCs w:val="22"/>
        </w:rPr>
        <w:t xml:space="preserve">, kısaca </w:t>
      </w:r>
      <w:r w:rsidRPr="00C27C0A">
        <w:rPr>
          <w:b/>
          <w:sz w:val="22"/>
          <w:szCs w:val="22"/>
          <w:u w:val="single"/>
        </w:rPr>
        <w:t>onun gibi insan olmak</w:t>
      </w:r>
      <w:r w:rsidRPr="00C27C0A">
        <w:rPr>
          <w:sz w:val="22"/>
          <w:szCs w:val="22"/>
        </w:rPr>
        <w:t xml:space="preserve"> şeklinde anladığı ve bunu gerçekleştirmeye koyulduğu zaman, gündelik hayatı da </w:t>
      </w:r>
      <w:proofErr w:type="gramStart"/>
      <w:r w:rsidRPr="00C27C0A">
        <w:rPr>
          <w:sz w:val="22"/>
          <w:szCs w:val="22"/>
        </w:rPr>
        <w:t>dahil</w:t>
      </w:r>
      <w:proofErr w:type="gramEnd"/>
      <w:r w:rsidRPr="00C27C0A">
        <w:rPr>
          <w:sz w:val="22"/>
          <w:szCs w:val="22"/>
        </w:rPr>
        <w:t xml:space="preserve">, toplum hayatında ne kadar büyük bir değişikliğin ve </w:t>
      </w:r>
      <w:proofErr w:type="spellStart"/>
      <w:r w:rsidRPr="00C27C0A">
        <w:rPr>
          <w:sz w:val="22"/>
          <w:szCs w:val="22"/>
        </w:rPr>
        <w:t>mânevi</w:t>
      </w:r>
      <w:proofErr w:type="spellEnd"/>
      <w:r w:rsidRPr="00C27C0A">
        <w:rPr>
          <w:sz w:val="22"/>
          <w:szCs w:val="22"/>
        </w:rPr>
        <w:t xml:space="preserve"> zenginliğin meydana geldiğini kendiliğinden fark edecektir. </w:t>
      </w:r>
    </w:p>
    <w:p w:rsidR="0082201F" w:rsidRPr="007D7F3C" w:rsidRDefault="0082201F" w:rsidP="0082201F">
      <w:pPr>
        <w:ind w:firstLine="397"/>
        <w:jc w:val="both"/>
        <w:rPr>
          <w:b/>
          <w:bCs/>
          <w:sz w:val="22"/>
          <w:szCs w:val="22"/>
        </w:rPr>
      </w:pPr>
      <w:r w:rsidRPr="007D7F3C">
        <w:rPr>
          <w:b/>
          <w:bCs/>
          <w:sz w:val="22"/>
          <w:szCs w:val="22"/>
        </w:rPr>
        <w:t xml:space="preserve">İslam toplumlarının bugün karşı karşıya bulunduğu problemlerin çözümünde, ifade etmeye çalıştığımız bu örnek almanın çok büyük rolü olacaktır. </w:t>
      </w:r>
    </w:p>
    <w:p w:rsidR="0082201F" w:rsidRPr="00004679" w:rsidRDefault="0082201F" w:rsidP="0082201F">
      <w:pPr>
        <w:ind w:firstLine="397"/>
        <w:jc w:val="both"/>
        <w:rPr>
          <w:b/>
          <w:i/>
          <w:iCs/>
          <w:sz w:val="22"/>
          <w:szCs w:val="22"/>
        </w:rPr>
      </w:pPr>
      <w:r w:rsidRPr="00004679">
        <w:rPr>
          <w:i/>
          <w:iCs/>
          <w:sz w:val="22"/>
          <w:szCs w:val="22"/>
        </w:rPr>
        <w:t xml:space="preserve">Ancak, peygamberimizi örnek alma işinin söylendiği kadar kolay bir iş olmadığı da açıktır. </w:t>
      </w:r>
    </w:p>
    <w:p w:rsidR="0082201F" w:rsidRPr="00E643FC" w:rsidRDefault="0082201F" w:rsidP="0082201F">
      <w:pPr>
        <w:ind w:firstLine="397"/>
        <w:jc w:val="both"/>
        <w:rPr>
          <w:i/>
          <w:sz w:val="22"/>
          <w:szCs w:val="22"/>
          <w:u w:val="single"/>
        </w:rPr>
      </w:pPr>
      <w:r w:rsidRPr="00C27C0A">
        <w:rPr>
          <w:b/>
          <w:sz w:val="22"/>
          <w:szCs w:val="22"/>
        </w:rPr>
        <w:t>Ama dindar insandan beklenen</w:t>
      </w:r>
      <w:r w:rsidRPr="00C27C0A">
        <w:rPr>
          <w:sz w:val="22"/>
          <w:szCs w:val="22"/>
        </w:rPr>
        <w:t xml:space="preserve">, </w:t>
      </w:r>
      <w:r w:rsidRPr="00C27C0A">
        <w:rPr>
          <w:sz w:val="22"/>
          <w:szCs w:val="22"/>
          <w:u w:val="single"/>
        </w:rPr>
        <w:t xml:space="preserve">öncelikle bu zora </w:t>
      </w:r>
      <w:proofErr w:type="spellStart"/>
      <w:r w:rsidRPr="00C27C0A">
        <w:rPr>
          <w:sz w:val="22"/>
          <w:szCs w:val="22"/>
          <w:u w:val="single"/>
        </w:rPr>
        <w:t>tâlip</w:t>
      </w:r>
      <w:proofErr w:type="spellEnd"/>
      <w:r w:rsidRPr="00C27C0A">
        <w:rPr>
          <w:sz w:val="22"/>
          <w:szCs w:val="22"/>
          <w:u w:val="single"/>
        </w:rPr>
        <w:t xml:space="preserve"> olması, onu gerçekleştirmek için çaba sarf etmesidir</w:t>
      </w:r>
      <w:r w:rsidRPr="00C27C0A">
        <w:rPr>
          <w:sz w:val="22"/>
          <w:szCs w:val="22"/>
        </w:rPr>
        <w:t xml:space="preserve">. Bunun gerçekleşmesi, </w:t>
      </w:r>
      <w:r w:rsidRPr="00E643FC">
        <w:rPr>
          <w:b/>
          <w:sz w:val="22"/>
          <w:szCs w:val="22"/>
          <w:u w:val="single"/>
        </w:rPr>
        <w:t>öncelikle onun hayatının iyi öğrenilmesi ve doğru değerlendirilmesiyle</w:t>
      </w:r>
      <w:r w:rsidRPr="00C27C0A">
        <w:rPr>
          <w:sz w:val="22"/>
          <w:szCs w:val="22"/>
        </w:rPr>
        <w:t xml:space="preserve"> mümkün olabilecek bir konudur. Çünkü bir şeyin </w:t>
      </w:r>
      <w:r w:rsidRPr="00E643FC">
        <w:rPr>
          <w:i/>
          <w:sz w:val="22"/>
          <w:szCs w:val="22"/>
          <w:u w:val="single"/>
        </w:rPr>
        <w:t xml:space="preserve">örneğini, çıkarma işleminde olduğu gibi, bir insanı örnek alma hususunda da, örneği alınacak insanın doğru tanınması ve hakkında yeterli bilgi sahibi olunması zaruridir. </w:t>
      </w:r>
    </w:p>
    <w:p w:rsidR="0082201F" w:rsidRDefault="0082201F" w:rsidP="0082201F">
      <w:pPr>
        <w:ind w:firstLine="397"/>
        <w:jc w:val="both"/>
        <w:rPr>
          <w:sz w:val="22"/>
          <w:szCs w:val="22"/>
        </w:rPr>
      </w:pPr>
      <w:r>
        <w:rPr>
          <w:sz w:val="22"/>
          <w:szCs w:val="22"/>
        </w:rPr>
        <w:t>Bu bakımdan</w:t>
      </w:r>
      <w:r w:rsidRPr="00C27C0A">
        <w:rPr>
          <w:sz w:val="22"/>
          <w:szCs w:val="22"/>
        </w:rPr>
        <w:t xml:space="preserve"> sevgili peygamberimizin hayatının; inanan insan için özel bir anlamı vardır, çünkü inanan kişi, dini hükümlerin yaşantı haline dönüştüğünü, ahlaki değerlerin de somutlaştığını görür</w:t>
      </w:r>
    </w:p>
    <w:p w:rsidR="0082201F" w:rsidRPr="00E643FC" w:rsidRDefault="0082201F" w:rsidP="0082201F">
      <w:pPr>
        <w:ind w:firstLine="397"/>
        <w:jc w:val="both"/>
        <w:rPr>
          <w:b/>
          <w:bCs/>
          <w:sz w:val="22"/>
          <w:szCs w:val="22"/>
          <w:u w:val="single"/>
        </w:rPr>
      </w:pPr>
      <w:r w:rsidRPr="00E643FC">
        <w:rPr>
          <w:b/>
          <w:bCs/>
          <w:sz w:val="22"/>
          <w:szCs w:val="22"/>
          <w:u w:val="single"/>
        </w:rPr>
        <w:t>O'nu örnek almak demek;</w:t>
      </w:r>
    </w:p>
    <w:p w:rsidR="0082201F" w:rsidRDefault="0082201F" w:rsidP="0082201F">
      <w:pPr>
        <w:ind w:firstLine="397"/>
        <w:jc w:val="both"/>
        <w:rPr>
          <w:sz w:val="22"/>
          <w:szCs w:val="22"/>
        </w:rPr>
      </w:pPr>
      <w:r w:rsidRPr="00E643FC">
        <w:rPr>
          <w:sz w:val="22"/>
          <w:szCs w:val="22"/>
          <w:u w:val="single"/>
        </w:rPr>
        <w:t>Güvenilir olmak demek,</w:t>
      </w:r>
      <w:r>
        <w:rPr>
          <w:sz w:val="22"/>
          <w:szCs w:val="22"/>
        </w:rPr>
        <w:t xml:space="preserve"> (Emanetlerini O'na veriyorlar, "Emin" diyorlardı.)</w:t>
      </w:r>
    </w:p>
    <w:p w:rsidR="0082201F" w:rsidRDefault="0082201F" w:rsidP="0082201F">
      <w:pPr>
        <w:ind w:firstLine="397"/>
        <w:jc w:val="both"/>
        <w:rPr>
          <w:sz w:val="22"/>
          <w:szCs w:val="22"/>
        </w:rPr>
      </w:pPr>
      <w:r w:rsidRPr="00E643FC">
        <w:rPr>
          <w:sz w:val="22"/>
          <w:szCs w:val="22"/>
          <w:u w:val="single"/>
        </w:rPr>
        <w:t xml:space="preserve">Affedici </w:t>
      </w:r>
      <w:r>
        <w:rPr>
          <w:sz w:val="22"/>
          <w:szCs w:val="22"/>
        </w:rPr>
        <w:t>olmak demek, (Mekkelileri toptan affetmişti.)</w:t>
      </w:r>
    </w:p>
    <w:p w:rsidR="0082201F" w:rsidRDefault="0082201F" w:rsidP="0082201F">
      <w:pPr>
        <w:ind w:firstLine="397"/>
        <w:jc w:val="both"/>
        <w:rPr>
          <w:sz w:val="22"/>
          <w:szCs w:val="22"/>
        </w:rPr>
      </w:pPr>
      <w:r w:rsidRPr="00E643FC">
        <w:rPr>
          <w:sz w:val="22"/>
          <w:szCs w:val="22"/>
          <w:u w:val="single"/>
        </w:rPr>
        <w:t>Merhametli</w:t>
      </w:r>
      <w:r>
        <w:rPr>
          <w:sz w:val="22"/>
          <w:szCs w:val="22"/>
        </w:rPr>
        <w:t xml:space="preserve"> olmak demek, (Ağır tahriklere </w:t>
      </w:r>
      <w:proofErr w:type="gramStart"/>
      <w:r>
        <w:rPr>
          <w:sz w:val="22"/>
          <w:szCs w:val="22"/>
        </w:rPr>
        <w:t>rağmen  beddua</w:t>
      </w:r>
      <w:proofErr w:type="gramEnd"/>
      <w:r>
        <w:rPr>
          <w:sz w:val="22"/>
          <w:szCs w:val="22"/>
        </w:rPr>
        <w:t xml:space="preserve"> etmemiştir. </w:t>
      </w:r>
      <w:proofErr w:type="spellStart"/>
      <w:r>
        <w:rPr>
          <w:sz w:val="22"/>
          <w:szCs w:val="22"/>
        </w:rPr>
        <w:t>Taif</w:t>
      </w:r>
      <w:proofErr w:type="spellEnd"/>
      <w:proofErr w:type="gramStart"/>
      <w:r>
        <w:rPr>
          <w:sz w:val="22"/>
          <w:szCs w:val="22"/>
        </w:rPr>
        <w:t>..</w:t>
      </w:r>
      <w:proofErr w:type="gramEnd"/>
      <w:r>
        <w:rPr>
          <w:sz w:val="22"/>
          <w:szCs w:val="22"/>
        </w:rPr>
        <w:t>)</w:t>
      </w:r>
    </w:p>
    <w:p w:rsidR="0082201F" w:rsidRDefault="0082201F" w:rsidP="0082201F">
      <w:pPr>
        <w:ind w:firstLine="397"/>
        <w:jc w:val="both"/>
        <w:rPr>
          <w:sz w:val="22"/>
          <w:szCs w:val="22"/>
        </w:rPr>
      </w:pPr>
      <w:r w:rsidRPr="00E643FC">
        <w:rPr>
          <w:sz w:val="22"/>
          <w:szCs w:val="22"/>
          <w:u w:val="single"/>
        </w:rPr>
        <w:t>Hoşgörülü</w:t>
      </w:r>
      <w:r>
        <w:rPr>
          <w:sz w:val="22"/>
          <w:szCs w:val="22"/>
        </w:rPr>
        <w:t xml:space="preserve"> olmak demek, (Mescide </w:t>
      </w:r>
      <w:proofErr w:type="spellStart"/>
      <w:r>
        <w:rPr>
          <w:sz w:val="22"/>
          <w:szCs w:val="22"/>
        </w:rPr>
        <w:t>bevl</w:t>
      </w:r>
      <w:proofErr w:type="spellEnd"/>
      <w:r>
        <w:rPr>
          <w:sz w:val="22"/>
          <w:szCs w:val="22"/>
        </w:rPr>
        <w:t>, zinaya müsaade isteyen genç…)</w:t>
      </w:r>
    </w:p>
    <w:p w:rsidR="0082201F" w:rsidRDefault="0082201F" w:rsidP="0082201F">
      <w:pPr>
        <w:ind w:firstLine="397"/>
        <w:jc w:val="both"/>
        <w:rPr>
          <w:sz w:val="22"/>
          <w:szCs w:val="22"/>
        </w:rPr>
      </w:pPr>
      <w:r w:rsidRPr="00E643FC">
        <w:rPr>
          <w:sz w:val="22"/>
          <w:szCs w:val="22"/>
          <w:u w:val="single"/>
        </w:rPr>
        <w:t>Sözünde durmak</w:t>
      </w:r>
      <w:r>
        <w:rPr>
          <w:sz w:val="22"/>
          <w:szCs w:val="22"/>
        </w:rPr>
        <w:t xml:space="preserve"> demek, (</w:t>
      </w:r>
      <w:proofErr w:type="spellStart"/>
      <w:r>
        <w:rPr>
          <w:sz w:val="22"/>
          <w:szCs w:val="22"/>
        </w:rPr>
        <w:t>Hudeybiye</w:t>
      </w:r>
      <w:proofErr w:type="spellEnd"/>
      <w:r>
        <w:rPr>
          <w:sz w:val="22"/>
          <w:szCs w:val="22"/>
        </w:rPr>
        <w:t xml:space="preserve"> günü Ebu </w:t>
      </w:r>
      <w:proofErr w:type="spellStart"/>
      <w:r>
        <w:rPr>
          <w:sz w:val="22"/>
          <w:szCs w:val="22"/>
        </w:rPr>
        <w:t>Cendel'i</w:t>
      </w:r>
      <w:proofErr w:type="spellEnd"/>
      <w:r>
        <w:rPr>
          <w:sz w:val="22"/>
          <w:szCs w:val="22"/>
        </w:rPr>
        <w:t xml:space="preserve"> geri vermesi.)</w:t>
      </w:r>
    </w:p>
    <w:p w:rsidR="0082201F" w:rsidRDefault="0082201F" w:rsidP="0082201F">
      <w:pPr>
        <w:ind w:firstLine="397"/>
        <w:jc w:val="both"/>
        <w:rPr>
          <w:sz w:val="22"/>
          <w:szCs w:val="22"/>
        </w:rPr>
      </w:pPr>
      <w:r w:rsidRPr="00E643FC">
        <w:rPr>
          <w:sz w:val="22"/>
          <w:szCs w:val="22"/>
          <w:u w:val="single"/>
        </w:rPr>
        <w:t>Cömert olmak</w:t>
      </w:r>
      <w:r>
        <w:rPr>
          <w:sz w:val="22"/>
          <w:szCs w:val="22"/>
        </w:rPr>
        <w:t xml:space="preserve"> demek, (Ölüm hastalığında yanında bulunan üç dinarı dağıtmak</w:t>
      </w:r>
      <w:proofErr w:type="gramStart"/>
      <w:r>
        <w:rPr>
          <w:sz w:val="22"/>
          <w:szCs w:val="22"/>
        </w:rPr>
        <w:t>..</w:t>
      </w:r>
      <w:proofErr w:type="gramEnd"/>
      <w:r>
        <w:rPr>
          <w:sz w:val="22"/>
          <w:szCs w:val="22"/>
        </w:rPr>
        <w:t>)</w:t>
      </w:r>
    </w:p>
    <w:p w:rsidR="0082201F" w:rsidRDefault="0082201F" w:rsidP="0082201F">
      <w:pPr>
        <w:ind w:firstLine="397"/>
        <w:jc w:val="both"/>
        <w:rPr>
          <w:sz w:val="22"/>
          <w:szCs w:val="22"/>
        </w:rPr>
      </w:pPr>
      <w:r w:rsidRPr="00E643FC">
        <w:rPr>
          <w:sz w:val="22"/>
          <w:szCs w:val="22"/>
          <w:u w:val="single"/>
        </w:rPr>
        <w:t>Alçakgönüllü</w:t>
      </w:r>
      <w:r>
        <w:rPr>
          <w:sz w:val="22"/>
          <w:szCs w:val="22"/>
        </w:rPr>
        <w:t xml:space="preserve"> olmak demek, (Ben kurutulmuş et yiyen bir kadının oğluyum…)</w:t>
      </w:r>
    </w:p>
    <w:p w:rsidR="0082201F" w:rsidRDefault="0082201F" w:rsidP="0082201F">
      <w:pPr>
        <w:ind w:firstLine="397"/>
        <w:jc w:val="both"/>
        <w:rPr>
          <w:sz w:val="22"/>
          <w:szCs w:val="22"/>
        </w:rPr>
      </w:pPr>
      <w:r w:rsidRPr="00E643FC">
        <w:rPr>
          <w:sz w:val="22"/>
          <w:szCs w:val="22"/>
          <w:u w:val="single"/>
        </w:rPr>
        <w:t>Çalışkan</w:t>
      </w:r>
      <w:r>
        <w:rPr>
          <w:sz w:val="22"/>
          <w:szCs w:val="22"/>
        </w:rPr>
        <w:t xml:space="preserve"> olmak demek, (İşlerini kendisi yapmak isterdi, söküğünü dikerdi</w:t>
      </w:r>
      <w:proofErr w:type="gramStart"/>
      <w:r>
        <w:rPr>
          <w:sz w:val="22"/>
          <w:szCs w:val="22"/>
        </w:rPr>
        <w:t>..</w:t>
      </w:r>
      <w:proofErr w:type="gramEnd"/>
      <w:r>
        <w:rPr>
          <w:sz w:val="22"/>
          <w:szCs w:val="22"/>
        </w:rPr>
        <w:t>)</w:t>
      </w:r>
    </w:p>
    <w:p w:rsidR="0082201F" w:rsidRDefault="0082201F" w:rsidP="0082201F">
      <w:pPr>
        <w:ind w:firstLine="397"/>
        <w:jc w:val="both"/>
        <w:rPr>
          <w:sz w:val="22"/>
          <w:szCs w:val="22"/>
        </w:rPr>
      </w:pPr>
      <w:r w:rsidRPr="00E643FC">
        <w:rPr>
          <w:sz w:val="22"/>
          <w:szCs w:val="22"/>
          <w:u w:val="single"/>
        </w:rPr>
        <w:t>Dosdoğru olmak</w:t>
      </w:r>
      <w:r>
        <w:rPr>
          <w:sz w:val="22"/>
          <w:szCs w:val="22"/>
        </w:rPr>
        <w:t xml:space="preserve"> demek, (Size bir düşman saldıracak desem bana inanır mısınız?)</w:t>
      </w:r>
    </w:p>
    <w:p w:rsidR="0082201F" w:rsidRDefault="0082201F" w:rsidP="0082201F">
      <w:pPr>
        <w:ind w:firstLine="397"/>
        <w:jc w:val="both"/>
        <w:rPr>
          <w:sz w:val="22"/>
          <w:szCs w:val="22"/>
        </w:rPr>
      </w:pPr>
      <w:r w:rsidRPr="00E643FC">
        <w:rPr>
          <w:sz w:val="22"/>
          <w:szCs w:val="22"/>
          <w:u w:val="single"/>
        </w:rPr>
        <w:t xml:space="preserve">Adaletli </w:t>
      </w:r>
      <w:r>
        <w:rPr>
          <w:sz w:val="22"/>
          <w:szCs w:val="22"/>
        </w:rPr>
        <w:t xml:space="preserve">olmak demek, (Kızım </w:t>
      </w:r>
      <w:proofErr w:type="spellStart"/>
      <w:r>
        <w:rPr>
          <w:sz w:val="22"/>
          <w:szCs w:val="22"/>
        </w:rPr>
        <w:t>Fatıma</w:t>
      </w:r>
      <w:proofErr w:type="spellEnd"/>
      <w:r>
        <w:rPr>
          <w:sz w:val="22"/>
          <w:szCs w:val="22"/>
        </w:rPr>
        <w:t xml:space="preserve"> dahi çalsa…)</w:t>
      </w:r>
    </w:p>
    <w:p w:rsidR="0082201F" w:rsidRDefault="0082201F" w:rsidP="0082201F">
      <w:pPr>
        <w:ind w:firstLine="397"/>
        <w:jc w:val="both"/>
        <w:rPr>
          <w:sz w:val="22"/>
          <w:szCs w:val="22"/>
        </w:rPr>
      </w:pPr>
      <w:proofErr w:type="gramStart"/>
      <w:r w:rsidRPr="00E643FC">
        <w:rPr>
          <w:sz w:val="22"/>
          <w:szCs w:val="22"/>
          <w:u w:val="single"/>
        </w:rPr>
        <w:t>Vefakar</w:t>
      </w:r>
      <w:proofErr w:type="gramEnd"/>
      <w:r>
        <w:rPr>
          <w:sz w:val="22"/>
          <w:szCs w:val="22"/>
        </w:rPr>
        <w:t xml:space="preserve"> olmak demek, (Geceler boyu ayakta durup ibadet etmek.)</w:t>
      </w:r>
    </w:p>
    <w:p w:rsidR="0082201F" w:rsidRDefault="0082201F" w:rsidP="0082201F">
      <w:pPr>
        <w:ind w:firstLine="397"/>
        <w:jc w:val="both"/>
        <w:rPr>
          <w:sz w:val="22"/>
          <w:szCs w:val="22"/>
        </w:rPr>
      </w:pPr>
      <w:r w:rsidRPr="00C27C0A">
        <w:rPr>
          <w:sz w:val="22"/>
          <w:szCs w:val="22"/>
        </w:rPr>
        <w:t xml:space="preserve"> </w:t>
      </w:r>
    </w:p>
    <w:p w:rsidR="00435AB2" w:rsidRDefault="00435AB2" w:rsidP="0082201F">
      <w:pPr>
        <w:ind w:firstLine="397"/>
        <w:jc w:val="both"/>
        <w:rPr>
          <w:sz w:val="22"/>
          <w:szCs w:val="22"/>
        </w:rPr>
        <w:sectPr w:rsidR="00435AB2" w:rsidSect="005430AB">
          <w:type w:val="continuous"/>
          <w:pgSz w:w="11906" w:h="16838"/>
          <w:pgMar w:top="1417" w:right="1417" w:bottom="1417" w:left="1417" w:header="708" w:footer="708" w:gutter="0"/>
          <w:cols w:space="708"/>
          <w:docGrid w:linePitch="360"/>
        </w:sectPr>
      </w:pPr>
    </w:p>
    <w:p w:rsidR="00435AB2" w:rsidRDefault="00435AB2" w:rsidP="0082201F">
      <w:pPr>
        <w:ind w:firstLine="397"/>
        <w:jc w:val="both"/>
        <w:rPr>
          <w:sz w:val="22"/>
          <w:szCs w:val="22"/>
        </w:rPr>
      </w:pPr>
      <w:r>
        <w:rPr>
          <w:sz w:val="22"/>
          <w:szCs w:val="22"/>
        </w:rPr>
        <w:lastRenderedPageBreak/>
        <w:t>PEYGAMBER</w:t>
      </w:r>
    </w:p>
    <w:p w:rsidR="00435AB2" w:rsidRPr="00435AB2" w:rsidRDefault="00435AB2" w:rsidP="00435AB2">
      <w:pPr>
        <w:ind w:firstLine="397"/>
        <w:jc w:val="both"/>
        <w:rPr>
          <w:sz w:val="22"/>
          <w:szCs w:val="22"/>
        </w:rPr>
      </w:pPr>
      <w:r w:rsidRPr="00435AB2">
        <w:rPr>
          <w:b/>
          <w:bCs/>
          <w:sz w:val="22"/>
          <w:szCs w:val="22"/>
        </w:rPr>
        <w:t>Her işe besmele ile başlardı…</w:t>
      </w:r>
    </w:p>
    <w:p w:rsidR="00435AB2" w:rsidRPr="00435AB2" w:rsidRDefault="00435AB2" w:rsidP="00435AB2">
      <w:pPr>
        <w:ind w:firstLine="397"/>
        <w:jc w:val="both"/>
        <w:rPr>
          <w:sz w:val="22"/>
          <w:szCs w:val="22"/>
        </w:rPr>
      </w:pPr>
      <w:r w:rsidRPr="00435AB2">
        <w:rPr>
          <w:sz w:val="22"/>
          <w:szCs w:val="22"/>
        </w:rPr>
        <w:t>Herkese selam verirdi…</w:t>
      </w:r>
    </w:p>
    <w:p w:rsidR="00435AB2" w:rsidRDefault="00435AB2" w:rsidP="0082201F">
      <w:pPr>
        <w:ind w:firstLine="397"/>
        <w:jc w:val="both"/>
        <w:rPr>
          <w:sz w:val="22"/>
          <w:szCs w:val="22"/>
        </w:rPr>
      </w:pPr>
      <w:r w:rsidRPr="00435AB2">
        <w:rPr>
          <w:sz w:val="22"/>
          <w:szCs w:val="22"/>
        </w:rPr>
        <w:t>İlim öğrenenlere destek verirdi</w:t>
      </w:r>
    </w:p>
    <w:p w:rsidR="00435AB2" w:rsidRPr="00435AB2" w:rsidRDefault="00435AB2" w:rsidP="00435AB2">
      <w:pPr>
        <w:ind w:firstLine="397"/>
        <w:jc w:val="both"/>
        <w:rPr>
          <w:sz w:val="22"/>
          <w:szCs w:val="22"/>
        </w:rPr>
      </w:pPr>
      <w:r w:rsidRPr="00435AB2">
        <w:rPr>
          <w:b/>
          <w:bCs/>
          <w:sz w:val="22"/>
          <w:szCs w:val="22"/>
        </w:rPr>
        <w:t>Her konuda güvenilir bir insandı…</w:t>
      </w:r>
    </w:p>
    <w:p w:rsidR="00435AB2" w:rsidRPr="00435AB2" w:rsidRDefault="00435AB2" w:rsidP="00435AB2">
      <w:pPr>
        <w:ind w:firstLine="397"/>
        <w:jc w:val="both"/>
        <w:rPr>
          <w:sz w:val="22"/>
          <w:szCs w:val="22"/>
        </w:rPr>
      </w:pPr>
      <w:r w:rsidRPr="00435AB2">
        <w:rPr>
          <w:sz w:val="22"/>
          <w:szCs w:val="22"/>
        </w:rPr>
        <w:t>Komşu ilişkilerinde çok hassastı…</w:t>
      </w:r>
    </w:p>
    <w:p w:rsidR="00435AB2" w:rsidRPr="00435AB2" w:rsidRDefault="00435AB2" w:rsidP="00435AB2">
      <w:pPr>
        <w:ind w:firstLine="397"/>
        <w:jc w:val="both"/>
        <w:rPr>
          <w:b/>
          <w:sz w:val="22"/>
          <w:szCs w:val="22"/>
        </w:rPr>
      </w:pPr>
      <w:r w:rsidRPr="00435AB2">
        <w:rPr>
          <w:b/>
          <w:sz w:val="22"/>
          <w:szCs w:val="22"/>
        </w:rPr>
        <w:t>Ayıpları asla yüze vurmazdı…</w:t>
      </w:r>
    </w:p>
    <w:p w:rsidR="00435AB2" w:rsidRPr="00435AB2" w:rsidRDefault="00435AB2" w:rsidP="00435AB2">
      <w:pPr>
        <w:ind w:firstLine="397"/>
        <w:jc w:val="both"/>
        <w:rPr>
          <w:sz w:val="22"/>
          <w:szCs w:val="22"/>
        </w:rPr>
      </w:pPr>
      <w:r w:rsidRPr="00435AB2">
        <w:rPr>
          <w:sz w:val="22"/>
          <w:szCs w:val="22"/>
        </w:rPr>
        <w:t>İnsanlar arasında hiçbir ayrım yapmazdı…</w:t>
      </w:r>
    </w:p>
    <w:p w:rsidR="00435AB2" w:rsidRPr="00435AB2" w:rsidRDefault="00435AB2" w:rsidP="00435AB2">
      <w:pPr>
        <w:ind w:firstLine="397"/>
        <w:jc w:val="both"/>
        <w:rPr>
          <w:sz w:val="22"/>
          <w:szCs w:val="22"/>
        </w:rPr>
      </w:pPr>
      <w:r w:rsidRPr="00435AB2">
        <w:rPr>
          <w:b/>
          <w:bCs/>
          <w:sz w:val="22"/>
          <w:szCs w:val="22"/>
        </w:rPr>
        <w:t xml:space="preserve">Evine selam vererek girerdi… </w:t>
      </w:r>
    </w:p>
    <w:p w:rsidR="00435AB2" w:rsidRPr="00435AB2" w:rsidRDefault="00435AB2" w:rsidP="00435AB2">
      <w:pPr>
        <w:ind w:firstLine="397"/>
        <w:jc w:val="both"/>
        <w:rPr>
          <w:sz w:val="22"/>
          <w:szCs w:val="22"/>
        </w:rPr>
      </w:pPr>
      <w:r w:rsidRPr="00435AB2">
        <w:rPr>
          <w:bCs/>
          <w:sz w:val="22"/>
          <w:szCs w:val="22"/>
        </w:rPr>
        <w:t>Temizliğe çok önem verirdi…</w:t>
      </w:r>
    </w:p>
    <w:p w:rsidR="00435AB2" w:rsidRDefault="00435AB2" w:rsidP="00435AB2">
      <w:pPr>
        <w:ind w:firstLine="397"/>
        <w:jc w:val="both"/>
        <w:rPr>
          <w:b/>
          <w:bCs/>
          <w:sz w:val="22"/>
          <w:szCs w:val="22"/>
        </w:rPr>
      </w:pPr>
      <w:r w:rsidRPr="00435AB2">
        <w:rPr>
          <w:b/>
          <w:bCs/>
          <w:sz w:val="22"/>
          <w:szCs w:val="22"/>
        </w:rPr>
        <w:t>Çocuklarla şakalaşırdı.</w:t>
      </w:r>
    </w:p>
    <w:p w:rsidR="00CD4A2E" w:rsidRPr="00435AB2" w:rsidRDefault="00435AB2" w:rsidP="00435AB2">
      <w:pPr>
        <w:ind w:firstLine="397"/>
        <w:jc w:val="both"/>
        <w:rPr>
          <w:bCs/>
          <w:sz w:val="22"/>
          <w:szCs w:val="22"/>
        </w:rPr>
      </w:pPr>
      <w:proofErr w:type="gramStart"/>
      <w:r w:rsidRPr="00435AB2">
        <w:rPr>
          <w:bCs/>
          <w:sz w:val="22"/>
          <w:szCs w:val="22"/>
        </w:rPr>
        <w:t>Çocukları  çok</w:t>
      </w:r>
      <w:proofErr w:type="gramEnd"/>
      <w:r w:rsidRPr="00435AB2">
        <w:rPr>
          <w:bCs/>
          <w:sz w:val="22"/>
          <w:szCs w:val="22"/>
        </w:rPr>
        <w:t xml:space="preserve"> severdi…</w:t>
      </w:r>
    </w:p>
    <w:p w:rsidR="00435AB2" w:rsidRPr="00435AB2" w:rsidRDefault="00435AB2" w:rsidP="00435AB2">
      <w:pPr>
        <w:ind w:firstLine="397"/>
        <w:jc w:val="both"/>
        <w:rPr>
          <w:b/>
          <w:sz w:val="22"/>
          <w:szCs w:val="22"/>
        </w:rPr>
      </w:pPr>
      <w:r w:rsidRPr="00435AB2">
        <w:rPr>
          <w:b/>
          <w:sz w:val="22"/>
          <w:szCs w:val="22"/>
        </w:rPr>
        <w:t>Hep hayrı ve iyiliği tavsiye ederdi…</w:t>
      </w:r>
    </w:p>
    <w:p w:rsidR="00435AB2" w:rsidRPr="00435AB2" w:rsidRDefault="00435AB2" w:rsidP="00435AB2">
      <w:pPr>
        <w:ind w:firstLine="397"/>
        <w:jc w:val="both"/>
        <w:rPr>
          <w:sz w:val="22"/>
          <w:szCs w:val="22"/>
        </w:rPr>
      </w:pPr>
      <w:r w:rsidRPr="00435AB2">
        <w:rPr>
          <w:sz w:val="22"/>
          <w:szCs w:val="22"/>
        </w:rPr>
        <w:lastRenderedPageBreak/>
        <w:t>Hasta ziyaretini ihmal etmezdi…</w:t>
      </w:r>
    </w:p>
    <w:p w:rsidR="00435AB2" w:rsidRPr="00435AB2" w:rsidRDefault="00435AB2" w:rsidP="00435AB2">
      <w:pPr>
        <w:ind w:firstLine="397"/>
        <w:jc w:val="both"/>
        <w:rPr>
          <w:sz w:val="22"/>
          <w:szCs w:val="22"/>
        </w:rPr>
      </w:pPr>
      <w:r w:rsidRPr="00435AB2">
        <w:rPr>
          <w:b/>
          <w:bCs/>
          <w:sz w:val="22"/>
          <w:szCs w:val="22"/>
        </w:rPr>
        <w:t>Misafire ikram etmeyi severdi…</w:t>
      </w:r>
    </w:p>
    <w:p w:rsidR="00435AB2" w:rsidRPr="00435AB2" w:rsidRDefault="00435AB2" w:rsidP="00435AB2">
      <w:pPr>
        <w:ind w:firstLine="397"/>
        <w:jc w:val="both"/>
        <w:rPr>
          <w:sz w:val="22"/>
          <w:szCs w:val="22"/>
        </w:rPr>
      </w:pPr>
      <w:r w:rsidRPr="00435AB2">
        <w:rPr>
          <w:sz w:val="22"/>
          <w:szCs w:val="22"/>
        </w:rPr>
        <w:t>Güler yüzlüydü…</w:t>
      </w:r>
    </w:p>
    <w:p w:rsidR="00435AB2" w:rsidRPr="00435AB2" w:rsidRDefault="00435AB2" w:rsidP="00435AB2">
      <w:pPr>
        <w:ind w:firstLine="397"/>
        <w:jc w:val="both"/>
        <w:rPr>
          <w:sz w:val="22"/>
          <w:szCs w:val="22"/>
        </w:rPr>
      </w:pPr>
      <w:r w:rsidRPr="00435AB2">
        <w:rPr>
          <w:b/>
          <w:bCs/>
          <w:sz w:val="22"/>
          <w:szCs w:val="22"/>
        </w:rPr>
        <w:t xml:space="preserve">Yemeğin sonunda şükrederdi… </w:t>
      </w:r>
    </w:p>
    <w:p w:rsidR="00435AB2" w:rsidRPr="00435AB2" w:rsidRDefault="00435AB2" w:rsidP="00435AB2">
      <w:pPr>
        <w:ind w:firstLine="397"/>
        <w:jc w:val="both"/>
        <w:rPr>
          <w:sz w:val="22"/>
          <w:szCs w:val="22"/>
        </w:rPr>
      </w:pPr>
      <w:r w:rsidRPr="00435AB2">
        <w:rPr>
          <w:sz w:val="22"/>
          <w:szCs w:val="22"/>
        </w:rPr>
        <w:t>Yoksullara yardım ederdi…</w:t>
      </w:r>
    </w:p>
    <w:p w:rsidR="00435AB2" w:rsidRPr="00435AB2" w:rsidRDefault="00435AB2" w:rsidP="00435AB2">
      <w:pPr>
        <w:ind w:firstLine="397"/>
        <w:jc w:val="both"/>
        <w:rPr>
          <w:sz w:val="22"/>
          <w:szCs w:val="22"/>
        </w:rPr>
      </w:pPr>
      <w:r w:rsidRPr="00435AB2">
        <w:rPr>
          <w:b/>
          <w:bCs/>
          <w:sz w:val="22"/>
          <w:szCs w:val="22"/>
        </w:rPr>
        <w:t xml:space="preserve">Arkadaşlarının hal ve hatırını sorardı… </w:t>
      </w:r>
    </w:p>
    <w:p w:rsidR="00435AB2" w:rsidRPr="00435AB2" w:rsidRDefault="00435AB2" w:rsidP="00435AB2">
      <w:pPr>
        <w:ind w:firstLine="397"/>
        <w:jc w:val="both"/>
        <w:rPr>
          <w:sz w:val="22"/>
          <w:szCs w:val="22"/>
        </w:rPr>
      </w:pPr>
      <w:r w:rsidRPr="00435AB2">
        <w:rPr>
          <w:bCs/>
          <w:sz w:val="22"/>
          <w:szCs w:val="22"/>
        </w:rPr>
        <w:t>Verdiği sözde dururdu…</w:t>
      </w:r>
    </w:p>
    <w:p w:rsidR="00435AB2" w:rsidRPr="00435AB2" w:rsidRDefault="00435AB2" w:rsidP="00435AB2">
      <w:pPr>
        <w:ind w:firstLine="397"/>
        <w:jc w:val="both"/>
        <w:rPr>
          <w:b/>
          <w:bCs/>
          <w:sz w:val="22"/>
          <w:szCs w:val="22"/>
        </w:rPr>
      </w:pPr>
      <w:r w:rsidRPr="00435AB2">
        <w:rPr>
          <w:b/>
          <w:bCs/>
          <w:sz w:val="22"/>
          <w:szCs w:val="22"/>
        </w:rPr>
        <w:t>Merhametliydi…</w:t>
      </w:r>
      <w:r>
        <w:rPr>
          <w:b/>
          <w:bCs/>
          <w:sz w:val="22"/>
          <w:szCs w:val="22"/>
        </w:rPr>
        <w:t xml:space="preserve"> </w:t>
      </w:r>
      <w:r w:rsidRPr="00435AB2">
        <w:rPr>
          <w:b/>
          <w:bCs/>
          <w:sz w:val="22"/>
          <w:szCs w:val="22"/>
        </w:rPr>
        <w:t>Affetmeyi severdi…</w:t>
      </w:r>
    </w:p>
    <w:p w:rsidR="00435AB2" w:rsidRPr="00435AB2" w:rsidRDefault="00435AB2" w:rsidP="00435AB2">
      <w:pPr>
        <w:ind w:firstLine="397"/>
        <w:jc w:val="both"/>
        <w:rPr>
          <w:bCs/>
          <w:sz w:val="22"/>
          <w:szCs w:val="22"/>
        </w:rPr>
      </w:pPr>
      <w:r w:rsidRPr="00435AB2">
        <w:rPr>
          <w:bCs/>
          <w:sz w:val="22"/>
          <w:szCs w:val="22"/>
        </w:rPr>
        <w:t>İyi bir eş… Şefkatli bir babaydı…</w:t>
      </w:r>
    </w:p>
    <w:p w:rsidR="00435AB2" w:rsidRPr="00435AB2" w:rsidRDefault="00435AB2" w:rsidP="00435AB2">
      <w:pPr>
        <w:ind w:firstLine="397"/>
        <w:jc w:val="both"/>
        <w:rPr>
          <w:sz w:val="22"/>
          <w:szCs w:val="22"/>
        </w:rPr>
      </w:pPr>
      <w:r w:rsidRPr="00435AB2">
        <w:rPr>
          <w:b/>
          <w:bCs/>
          <w:sz w:val="22"/>
          <w:szCs w:val="22"/>
        </w:rPr>
        <w:t>Emanete ihanet etmezdi…</w:t>
      </w:r>
    </w:p>
    <w:p w:rsidR="00435AB2" w:rsidRPr="00435AB2" w:rsidRDefault="00435AB2" w:rsidP="00435AB2">
      <w:pPr>
        <w:ind w:firstLine="397"/>
        <w:jc w:val="both"/>
        <w:rPr>
          <w:sz w:val="22"/>
          <w:szCs w:val="22"/>
        </w:rPr>
      </w:pPr>
      <w:r w:rsidRPr="00435AB2">
        <w:rPr>
          <w:bCs/>
          <w:sz w:val="22"/>
          <w:szCs w:val="22"/>
        </w:rPr>
        <w:t xml:space="preserve">O bir </w:t>
      </w:r>
      <w:proofErr w:type="gramStart"/>
      <w:r w:rsidRPr="00435AB2">
        <w:rPr>
          <w:bCs/>
          <w:sz w:val="22"/>
          <w:szCs w:val="22"/>
        </w:rPr>
        <w:t>peygamberdi…ve</w:t>
      </w:r>
      <w:proofErr w:type="gramEnd"/>
      <w:r w:rsidRPr="00435AB2">
        <w:rPr>
          <w:bCs/>
          <w:sz w:val="22"/>
          <w:szCs w:val="22"/>
        </w:rPr>
        <w:t xml:space="preserve"> aynı zamanda bir insandı… </w:t>
      </w:r>
    </w:p>
    <w:p w:rsidR="00435AB2" w:rsidRPr="00435AB2" w:rsidRDefault="00435AB2" w:rsidP="00435AB2">
      <w:pPr>
        <w:ind w:firstLine="397"/>
        <w:jc w:val="both"/>
        <w:rPr>
          <w:sz w:val="22"/>
          <w:szCs w:val="22"/>
        </w:rPr>
      </w:pPr>
      <w:r w:rsidRPr="00435AB2">
        <w:rPr>
          <w:b/>
          <w:bCs/>
          <w:sz w:val="22"/>
          <w:szCs w:val="22"/>
        </w:rPr>
        <w:t xml:space="preserve">O’na </w:t>
      </w:r>
      <w:proofErr w:type="gramStart"/>
      <w:r w:rsidRPr="00435AB2">
        <w:rPr>
          <w:b/>
          <w:bCs/>
          <w:sz w:val="22"/>
          <w:szCs w:val="22"/>
        </w:rPr>
        <w:t>salat</w:t>
      </w:r>
      <w:proofErr w:type="gramEnd"/>
      <w:r w:rsidRPr="00435AB2">
        <w:rPr>
          <w:b/>
          <w:bCs/>
          <w:sz w:val="22"/>
          <w:szCs w:val="22"/>
        </w:rPr>
        <w:t xml:space="preserve"> ve selam olsun…</w:t>
      </w:r>
    </w:p>
    <w:p w:rsidR="00435AB2" w:rsidRDefault="00435AB2" w:rsidP="00435AB2">
      <w:pPr>
        <w:ind w:firstLine="397"/>
        <w:jc w:val="both"/>
        <w:rPr>
          <w:sz w:val="22"/>
          <w:szCs w:val="22"/>
        </w:rPr>
        <w:sectPr w:rsidR="00435AB2" w:rsidSect="00435AB2">
          <w:type w:val="continuous"/>
          <w:pgSz w:w="11906" w:h="16838"/>
          <w:pgMar w:top="1417" w:right="1417" w:bottom="1417" w:left="1417" w:header="708" w:footer="708" w:gutter="0"/>
          <w:cols w:num="2" w:space="708"/>
          <w:docGrid w:linePitch="360"/>
        </w:sectPr>
      </w:pPr>
    </w:p>
    <w:p w:rsidR="00435AB2" w:rsidRPr="00435AB2" w:rsidRDefault="00435AB2" w:rsidP="00435AB2">
      <w:pPr>
        <w:ind w:firstLine="397"/>
        <w:jc w:val="both"/>
        <w:rPr>
          <w:sz w:val="22"/>
          <w:szCs w:val="22"/>
        </w:rPr>
      </w:pPr>
    </w:p>
    <w:p w:rsidR="0082201F" w:rsidRPr="007D7F3C" w:rsidRDefault="0082201F" w:rsidP="0082201F">
      <w:pPr>
        <w:ind w:firstLine="397"/>
        <w:jc w:val="both"/>
        <w:rPr>
          <w:b/>
          <w:bCs/>
          <w:sz w:val="22"/>
          <w:szCs w:val="22"/>
        </w:rPr>
      </w:pPr>
      <w:r w:rsidRPr="007D7F3C">
        <w:rPr>
          <w:b/>
          <w:bCs/>
          <w:sz w:val="22"/>
          <w:szCs w:val="22"/>
        </w:rPr>
        <w:t xml:space="preserve">Kısaca peygamberimizin hayatı; İslâmi bütün değerlerin hayat bulup müşahhas hale geldiği bir alandır. </w:t>
      </w:r>
    </w:p>
    <w:p w:rsidR="0082201F" w:rsidRPr="00C27C0A" w:rsidRDefault="0082201F" w:rsidP="0082201F">
      <w:pPr>
        <w:ind w:firstLine="397"/>
        <w:jc w:val="both"/>
        <w:rPr>
          <w:sz w:val="22"/>
          <w:szCs w:val="22"/>
        </w:rPr>
      </w:pPr>
      <w:r w:rsidRPr="00C27C0A">
        <w:rPr>
          <w:sz w:val="22"/>
          <w:szCs w:val="22"/>
        </w:rPr>
        <w:t xml:space="preserve">Daha önce de belirttiğimiz gibi, bir dinin peygamber olmadan insanlara ulaştırılması, anlaşılması mümkün değildir. Hz. Peygamber olmadan da İslâm dininin doğru bir şekilde insanlığa aktarılmasını düşünmek fevkalade yanlıştır. </w:t>
      </w:r>
      <w:r w:rsidRPr="00E643FC">
        <w:rPr>
          <w:i/>
          <w:sz w:val="22"/>
          <w:szCs w:val="22"/>
        </w:rPr>
        <w:t xml:space="preserve">Çünkü İslâm sadece </w:t>
      </w:r>
      <w:proofErr w:type="spellStart"/>
      <w:r w:rsidRPr="00E643FC">
        <w:rPr>
          <w:i/>
          <w:sz w:val="22"/>
          <w:szCs w:val="22"/>
        </w:rPr>
        <w:t>Kur'an'dan</w:t>
      </w:r>
      <w:proofErr w:type="spellEnd"/>
      <w:r w:rsidRPr="00E643FC">
        <w:rPr>
          <w:i/>
          <w:sz w:val="22"/>
          <w:szCs w:val="22"/>
        </w:rPr>
        <w:t xml:space="preserve"> ibaret değildir; o, peygamberimizin şahsında açıklanmış, hayata geçirilmiş ve bizzat onun öncülüğünde kurumlaşmış bir dindir</w:t>
      </w:r>
      <w:r w:rsidRPr="00C27C0A">
        <w:rPr>
          <w:sz w:val="22"/>
          <w:szCs w:val="22"/>
        </w:rPr>
        <w:t xml:space="preserve">. Allah'ın </w:t>
      </w:r>
      <w:proofErr w:type="spellStart"/>
      <w:r w:rsidRPr="00C27C0A">
        <w:rPr>
          <w:sz w:val="22"/>
          <w:szCs w:val="22"/>
        </w:rPr>
        <w:t>Rasulü</w:t>
      </w:r>
      <w:proofErr w:type="spellEnd"/>
      <w:r w:rsidRPr="00C27C0A">
        <w:rPr>
          <w:sz w:val="22"/>
          <w:szCs w:val="22"/>
        </w:rPr>
        <w:t xml:space="preserve">, </w:t>
      </w:r>
      <w:r w:rsidRPr="00E643FC">
        <w:rPr>
          <w:b/>
          <w:sz w:val="22"/>
          <w:szCs w:val="22"/>
        </w:rPr>
        <w:t xml:space="preserve">bir taraftan </w:t>
      </w:r>
      <w:proofErr w:type="spellStart"/>
      <w:r w:rsidRPr="00E643FC">
        <w:rPr>
          <w:b/>
          <w:sz w:val="22"/>
          <w:szCs w:val="22"/>
        </w:rPr>
        <w:t>Kur'an'ı</w:t>
      </w:r>
      <w:proofErr w:type="spellEnd"/>
      <w:r w:rsidRPr="00E643FC">
        <w:rPr>
          <w:b/>
          <w:sz w:val="22"/>
          <w:szCs w:val="22"/>
        </w:rPr>
        <w:t xml:space="preserve"> tebliğ etmiş</w:t>
      </w:r>
      <w:r w:rsidRPr="00C27C0A">
        <w:rPr>
          <w:sz w:val="22"/>
          <w:szCs w:val="22"/>
        </w:rPr>
        <w:t xml:space="preserve">, </w:t>
      </w:r>
      <w:r w:rsidRPr="00E643FC">
        <w:rPr>
          <w:i/>
          <w:sz w:val="22"/>
          <w:szCs w:val="22"/>
        </w:rPr>
        <w:t>bir taraftan onu açıklamış</w:t>
      </w:r>
      <w:r w:rsidRPr="00C27C0A">
        <w:rPr>
          <w:sz w:val="22"/>
          <w:szCs w:val="22"/>
        </w:rPr>
        <w:t xml:space="preserve"> ve </w:t>
      </w:r>
      <w:r w:rsidRPr="00E643FC">
        <w:rPr>
          <w:b/>
          <w:sz w:val="22"/>
          <w:szCs w:val="22"/>
        </w:rPr>
        <w:t>uygulamaya koymuş</w:t>
      </w:r>
      <w:r w:rsidRPr="00C27C0A">
        <w:rPr>
          <w:sz w:val="22"/>
          <w:szCs w:val="22"/>
        </w:rPr>
        <w:t xml:space="preserve">, diğer taraftan da, </w:t>
      </w:r>
      <w:proofErr w:type="spellStart"/>
      <w:r w:rsidRPr="00C27C0A">
        <w:rPr>
          <w:sz w:val="22"/>
          <w:szCs w:val="22"/>
        </w:rPr>
        <w:t>Kur'an'ın</w:t>
      </w:r>
      <w:proofErr w:type="spellEnd"/>
      <w:r w:rsidRPr="00C27C0A">
        <w:rPr>
          <w:sz w:val="22"/>
          <w:szCs w:val="22"/>
        </w:rPr>
        <w:t xml:space="preserve"> değinmediği konularda tamamlayıcı rol üstlenmiştir. </w:t>
      </w:r>
    </w:p>
    <w:p w:rsidR="0082201F" w:rsidRDefault="0082201F" w:rsidP="0082201F">
      <w:pPr>
        <w:ind w:firstLine="397"/>
        <w:jc w:val="both"/>
        <w:rPr>
          <w:sz w:val="22"/>
          <w:szCs w:val="22"/>
        </w:rPr>
      </w:pPr>
      <w:r w:rsidRPr="00C27C0A">
        <w:rPr>
          <w:b/>
          <w:sz w:val="22"/>
          <w:szCs w:val="22"/>
        </w:rPr>
        <w:t>Bu açıdan, Hz. Peygamber'in ve dolayısıyla sünnetin dinde önemli bir yeri vardır</w:t>
      </w:r>
      <w:r w:rsidRPr="00C27C0A">
        <w:rPr>
          <w:sz w:val="22"/>
          <w:szCs w:val="22"/>
        </w:rPr>
        <w:t>. Buna göre; bazen peygamber'e mutlak itaat etmeyi, ona karşı çıkmamayı, onun verdiği hükümlere boyun eğmeyi emreden</w:t>
      </w:r>
      <w:r>
        <w:rPr>
          <w:sz w:val="22"/>
          <w:szCs w:val="22"/>
        </w:rPr>
        <w:t>;</w:t>
      </w:r>
    </w:p>
    <w:p w:rsidR="0082201F" w:rsidRPr="000954B3" w:rsidRDefault="0082201F" w:rsidP="0082201F">
      <w:pPr>
        <w:bidi/>
        <w:adjustRightInd w:val="0"/>
        <w:ind w:firstLine="397"/>
        <w:jc w:val="both"/>
        <w:rPr>
          <w:rFonts w:cs="Traditional Arabic"/>
          <w:color w:val="010113"/>
          <w:sz w:val="32"/>
          <w:szCs w:val="32"/>
        </w:rPr>
      </w:pPr>
      <w:r w:rsidRPr="000954B3">
        <w:rPr>
          <w:rFonts w:cs="Traditional Arabic" w:hint="cs"/>
          <w:color w:val="010113"/>
          <w:sz w:val="32"/>
          <w:szCs w:val="32"/>
          <w:rtl/>
          <w:lang w:val="en-US"/>
        </w:rPr>
        <w:lastRenderedPageBreak/>
        <w:t>قُلْ إِن كُنتُمْ تُحِبُّونَ اللّهَ فَاتَّبِعُونِي يُحْبِبْكُمُ اللّهُ وَيَغْفِرْ لَكُمْ ذُنُوبَكُمْ وَاللّهُ غَفُورٌ رَّحِيمٌ</w:t>
      </w:r>
      <w:r w:rsidRPr="00846D11">
        <w:rPr>
          <w:rFonts w:cs="Traditional Arabic" w:hint="cs"/>
          <w:color w:val="010113"/>
          <w:sz w:val="20"/>
          <w:szCs w:val="20"/>
          <w:rtl/>
          <w:lang w:val="en-US"/>
        </w:rPr>
        <w:t>{31}</w:t>
      </w:r>
      <w:r w:rsidRPr="000954B3">
        <w:rPr>
          <w:rFonts w:cs="Traditional Arabic" w:hint="cs"/>
          <w:color w:val="010113"/>
          <w:sz w:val="32"/>
          <w:szCs w:val="32"/>
          <w:rtl/>
          <w:lang w:val="en-US"/>
        </w:rPr>
        <w:t xml:space="preserve"> قُلْ أَطِيعُواْ اللّهَ وَالرَّسُولَ فإِن تَوَلَّوْاْ فَإِنَّ اللّهَ لاَ يُحِبُّ الْكَافِرِينَ </w:t>
      </w:r>
      <w:r w:rsidRPr="00846D11">
        <w:rPr>
          <w:rFonts w:cs="Traditional Arabic" w:hint="cs"/>
          <w:color w:val="010113"/>
          <w:sz w:val="20"/>
          <w:szCs w:val="20"/>
          <w:rtl/>
          <w:lang w:val="en-US"/>
        </w:rPr>
        <w:t>{32}</w:t>
      </w:r>
    </w:p>
    <w:p w:rsidR="0082201F" w:rsidRPr="0069547F" w:rsidRDefault="0082201F" w:rsidP="0082201F">
      <w:pPr>
        <w:ind w:firstLine="397"/>
        <w:jc w:val="both"/>
        <w:rPr>
          <w:b/>
          <w:bCs/>
          <w:sz w:val="22"/>
          <w:szCs w:val="22"/>
        </w:rPr>
      </w:pPr>
      <w:r w:rsidRPr="0069547F">
        <w:rPr>
          <w:b/>
          <w:bCs/>
          <w:sz w:val="22"/>
          <w:szCs w:val="22"/>
        </w:rPr>
        <w:t xml:space="preserve">31- De ki, siz </w:t>
      </w:r>
      <w:r w:rsidRPr="00E643FC">
        <w:rPr>
          <w:b/>
          <w:bCs/>
          <w:sz w:val="22"/>
          <w:szCs w:val="22"/>
          <w:u w:val="single"/>
        </w:rPr>
        <w:t xml:space="preserve">gerçekten Allah'ı seviyorsanız bana uyun ki, Allah da sizi sevsin ve suçlarınızı bağışlasın. </w:t>
      </w:r>
      <w:r w:rsidRPr="0069547F">
        <w:rPr>
          <w:b/>
          <w:bCs/>
          <w:sz w:val="22"/>
          <w:szCs w:val="22"/>
        </w:rPr>
        <w:t>Çünkü Allah çok esirgeyici ve bağışlayıcıdır.</w:t>
      </w:r>
    </w:p>
    <w:p w:rsidR="0082201F" w:rsidRDefault="0082201F" w:rsidP="0082201F">
      <w:pPr>
        <w:ind w:firstLine="397"/>
        <w:jc w:val="both"/>
        <w:rPr>
          <w:sz w:val="18"/>
          <w:szCs w:val="18"/>
        </w:rPr>
      </w:pPr>
      <w:r w:rsidRPr="0069547F">
        <w:rPr>
          <w:b/>
          <w:bCs/>
          <w:sz w:val="22"/>
          <w:szCs w:val="22"/>
        </w:rPr>
        <w:t>32- De ki, Allah'a ve Peygamber'e itaat edin! Eğer aksine giderlerse, şüphe yok ki Allah kâfirleri sevmez.</w:t>
      </w:r>
      <w:r>
        <w:rPr>
          <w:sz w:val="22"/>
          <w:szCs w:val="22"/>
        </w:rPr>
        <w:t xml:space="preserve"> </w:t>
      </w:r>
      <w:r w:rsidRPr="00A41AA8">
        <w:rPr>
          <w:sz w:val="18"/>
          <w:szCs w:val="18"/>
        </w:rPr>
        <w:t>(Al-i İmran, 3/31-32)</w:t>
      </w:r>
    </w:p>
    <w:p w:rsidR="0082201F" w:rsidRDefault="0082201F" w:rsidP="0082201F">
      <w:pPr>
        <w:bidi/>
        <w:ind w:firstLine="397"/>
        <w:jc w:val="both"/>
        <w:rPr>
          <w:sz w:val="32"/>
          <w:szCs w:val="32"/>
        </w:rPr>
      </w:pPr>
      <w:r w:rsidRPr="001F2A55">
        <w:rPr>
          <w:rFonts w:cs="Traditional Arabic"/>
          <w:sz w:val="32"/>
          <w:szCs w:val="32"/>
          <w:rtl/>
        </w:rPr>
        <w:t>وَمَا آتَاكُمُ الرَّسُولُ فَخُذُوهُ وَمَا</w:t>
      </w:r>
      <w:r w:rsidRPr="001F2A55">
        <w:rPr>
          <w:rFonts w:cs="Traditional Arabic"/>
          <w:sz w:val="32"/>
          <w:szCs w:val="32"/>
        </w:rPr>
        <w:t xml:space="preserve"> </w:t>
      </w:r>
      <w:r w:rsidRPr="001F2A55">
        <w:rPr>
          <w:rFonts w:cs="Traditional Arabic"/>
          <w:sz w:val="32"/>
          <w:szCs w:val="32"/>
          <w:rtl/>
        </w:rPr>
        <w:t xml:space="preserve">نَهَاكُمْ عَنْهُ فَانتَهُوا </w:t>
      </w:r>
    </w:p>
    <w:p w:rsidR="0082201F" w:rsidRDefault="0082201F" w:rsidP="0082201F">
      <w:pPr>
        <w:ind w:firstLine="397"/>
        <w:jc w:val="both"/>
        <w:rPr>
          <w:sz w:val="22"/>
          <w:szCs w:val="22"/>
        </w:rPr>
      </w:pPr>
      <w:r w:rsidRPr="0069547F">
        <w:rPr>
          <w:b/>
          <w:bCs/>
          <w:sz w:val="22"/>
          <w:szCs w:val="22"/>
        </w:rPr>
        <w:t>"Peygamber size neyi getirmiş ve emretmişse, onu alın (yapın); neyi yasaklamış ise, ondan sakının"</w:t>
      </w:r>
      <w:r>
        <w:rPr>
          <w:sz w:val="22"/>
          <w:szCs w:val="22"/>
        </w:rPr>
        <w:t xml:space="preserve"> </w:t>
      </w:r>
      <w:r>
        <w:rPr>
          <w:sz w:val="18"/>
          <w:szCs w:val="18"/>
        </w:rPr>
        <w:t>(</w:t>
      </w:r>
      <w:proofErr w:type="spellStart"/>
      <w:r>
        <w:rPr>
          <w:sz w:val="18"/>
          <w:szCs w:val="18"/>
        </w:rPr>
        <w:t>Haşr</w:t>
      </w:r>
      <w:proofErr w:type="spellEnd"/>
      <w:r>
        <w:rPr>
          <w:sz w:val="18"/>
          <w:szCs w:val="18"/>
        </w:rPr>
        <w:t>, 59/7</w:t>
      </w:r>
      <w:r w:rsidRPr="001F2A55">
        <w:rPr>
          <w:sz w:val="18"/>
          <w:szCs w:val="18"/>
        </w:rPr>
        <w:t>)</w:t>
      </w:r>
      <w:r w:rsidRPr="001F2A55">
        <w:rPr>
          <w:sz w:val="22"/>
          <w:szCs w:val="22"/>
        </w:rPr>
        <w:t xml:space="preserve"> </w:t>
      </w:r>
    </w:p>
    <w:p w:rsidR="0082201F" w:rsidRPr="001F2A55" w:rsidRDefault="0082201F" w:rsidP="0082201F">
      <w:pPr>
        <w:bidi/>
        <w:ind w:firstLine="397"/>
        <w:jc w:val="both"/>
        <w:rPr>
          <w:sz w:val="32"/>
          <w:szCs w:val="32"/>
          <w:rtl/>
        </w:rPr>
      </w:pPr>
      <w:r w:rsidRPr="001F2A55">
        <w:rPr>
          <w:rFonts w:cs="Traditional Arabic"/>
          <w:sz w:val="32"/>
          <w:szCs w:val="32"/>
          <w:rtl/>
        </w:rPr>
        <w:t xml:space="preserve">مَّنْ يُطِعِ الرَّسُولَ فَقَدْ أَطَاعَ اللّهَ </w:t>
      </w:r>
    </w:p>
    <w:p w:rsidR="0082201F" w:rsidRPr="00A41AA8" w:rsidRDefault="0082201F" w:rsidP="0082201F">
      <w:pPr>
        <w:ind w:firstLine="397"/>
        <w:jc w:val="both"/>
        <w:rPr>
          <w:sz w:val="18"/>
          <w:szCs w:val="18"/>
        </w:rPr>
      </w:pPr>
      <w:r w:rsidRPr="001F2A55">
        <w:rPr>
          <w:sz w:val="22"/>
          <w:szCs w:val="22"/>
        </w:rPr>
        <w:t>"</w:t>
      </w:r>
      <w:r w:rsidRPr="00E643FC">
        <w:rPr>
          <w:sz w:val="22"/>
          <w:szCs w:val="22"/>
          <w:u w:val="single"/>
        </w:rPr>
        <w:t xml:space="preserve">Kim Peygambere </w:t>
      </w:r>
      <w:proofErr w:type="spellStart"/>
      <w:r w:rsidRPr="00E643FC">
        <w:rPr>
          <w:sz w:val="22"/>
          <w:szCs w:val="22"/>
          <w:u w:val="single"/>
        </w:rPr>
        <w:t>itâat</w:t>
      </w:r>
      <w:proofErr w:type="spellEnd"/>
      <w:r w:rsidRPr="00E643FC">
        <w:rPr>
          <w:sz w:val="22"/>
          <w:szCs w:val="22"/>
          <w:u w:val="single"/>
        </w:rPr>
        <w:t xml:space="preserve"> ederse, gerçekte Allah'a </w:t>
      </w:r>
      <w:proofErr w:type="spellStart"/>
      <w:r w:rsidRPr="00E643FC">
        <w:rPr>
          <w:sz w:val="22"/>
          <w:szCs w:val="22"/>
          <w:u w:val="single"/>
        </w:rPr>
        <w:t>itâat</w:t>
      </w:r>
      <w:proofErr w:type="spellEnd"/>
      <w:r w:rsidRPr="00E643FC">
        <w:rPr>
          <w:sz w:val="22"/>
          <w:szCs w:val="22"/>
          <w:u w:val="single"/>
        </w:rPr>
        <w:t xml:space="preserve"> etmiştir</w:t>
      </w:r>
      <w:r w:rsidRPr="001F2A55">
        <w:rPr>
          <w:sz w:val="22"/>
          <w:szCs w:val="22"/>
        </w:rPr>
        <w:t>."</w:t>
      </w:r>
      <w:r>
        <w:rPr>
          <w:sz w:val="22"/>
          <w:szCs w:val="22"/>
        </w:rPr>
        <w:t xml:space="preserve"> </w:t>
      </w:r>
      <w:r w:rsidRPr="001F2A55">
        <w:rPr>
          <w:sz w:val="18"/>
          <w:szCs w:val="18"/>
        </w:rPr>
        <w:t>(Nisa, 4/80)</w:t>
      </w:r>
      <w:r w:rsidRPr="001F2A55">
        <w:rPr>
          <w:sz w:val="22"/>
          <w:szCs w:val="22"/>
        </w:rPr>
        <w:t xml:space="preserve"> </w:t>
      </w:r>
    </w:p>
    <w:p w:rsidR="0082201F" w:rsidRPr="000954B3" w:rsidRDefault="0082201F" w:rsidP="0082201F">
      <w:pPr>
        <w:bidi/>
        <w:adjustRightInd w:val="0"/>
        <w:ind w:firstLine="397"/>
        <w:jc w:val="both"/>
        <w:rPr>
          <w:rFonts w:cs="Traditional Arabic"/>
          <w:color w:val="010113"/>
          <w:sz w:val="32"/>
          <w:szCs w:val="32"/>
        </w:rPr>
      </w:pPr>
      <w:r w:rsidRPr="000954B3">
        <w:rPr>
          <w:rFonts w:cs="Traditional Arabic" w:hint="cs"/>
          <w:color w:val="010113"/>
          <w:sz w:val="32"/>
          <w:szCs w:val="32"/>
          <w:rtl/>
          <w:lang w:val="en-US"/>
        </w:rPr>
        <w:t xml:space="preserve">تِلْكَ حُدُودُ اللّهِ وَمَن يُطِعِ اللّهَ وَرَسُولَهُ يُدْخِلْهُ جَنَّاتٍ تَجْرِي مِن تَحْتِهَا الأَنْهَارُ خَالِدِينَ فِيهَا وَذَلِكَ الْفَوْزُ الْعَظِيمُ </w:t>
      </w:r>
      <w:r w:rsidRPr="00A41AA8">
        <w:rPr>
          <w:rFonts w:cs="Traditional Arabic" w:hint="cs"/>
          <w:color w:val="010113"/>
          <w:sz w:val="20"/>
          <w:szCs w:val="20"/>
          <w:rtl/>
          <w:lang w:val="en-US"/>
        </w:rPr>
        <w:t>{13}</w:t>
      </w:r>
      <w:r w:rsidRPr="000954B3">
        <w:rPr>
          <w:rFonts w:cs="Traditional Arabic" w:hint="cs"/>
          <w:color w:val="010113"/>
          <w:sz w:val="32"/>
          <w:szCs w:val="32"/>
          <w:rtl/>
          <w:lang w:val="en-US"/>
        </w:rPr>
        <w:t xml:space="preserve"> وَمَن يَعْصِ اللّهَ وَرَسُولَهُ وَيَتَعَدَّ حُدُودَهُ يُدْخِلْهُ نَاراً خَالِداً فِيهَا وَلَهُ عَذَابٌ مُّهِينٌ </w:t>
      </w:r>
      <w:r w:rsidRPr="00A41AA8">
        <w:rPr>
          <w:rFonts w:cs="Traditional Arabic" w:hint="cs"/>
          <w:color w:val="010113"/>
          <w:sz w:val="20"/>
          <w:szCs w:val="20"/>
          <w:rtl/>
          <w:lang w:val="en-US"/>
        </w:rPr>
        <w:t>{14}</w:t>
      </w:r>
    </w:p>
    <w:p w:rsidR="0082201F" w:rsidRPr="0069547F" w:rsidRDefault="0082201F" w:rsidP="0082201F">
      <w:pPr>
        <w:ind w:firstLine="397"/>
        <w:jc w:val="both"/>
        <w:rPr>
          <w:b/>
          <w:bCs/>
          <w:sz w:val="22"/>
          <w:szCs w:val="22"/>
        </w:rPr>
      </w:pPr>
      <w:r>
        <w:rPr>
          <w:b/>
          <w:bCs/>
          <w:sz w:val="22"/>
          <w:szCs w:val="22"/>
        </w:rPr>
        <w:t>“</w:t>
      </w:r>
      <w:r w:rsidRPr="0069547F">
        <w:rPr>
          <w:b/>
          <w:bCs/>
          <w:sz w:val="22"/>
          <w:szCs w:val="22"/>
        </w:rPr>
        <w:t xml:space="preserve"> İşte bütün bu hükümler, Allah'ın koyduğu hükümler ve çizdiği sınırlardır. </w:t>
      </w:r>
      <w:r w:rsidRPr="00E643FC">
        <w:rPr>
          <w:b/>
          <w:bCs/>
          <w:sz w:val="22"/>
          <w:szCs w:val="22"/>
          <w:u w:val="single"/>
        </w:rPr>
        <w:t xml:space="preserve">Kim Allah'a ve Peygamberine </w:t>
      </w:r>
      <w:proofErr w:type="spellStart"/>
      <w:r w:rsidRPr="00E643FC">
        <w:rPr>
          <w:b/>
          <w:bCs/>
          <w:sz w:val="22"/>
          <w:szCs w:val="22"/>
          <w:u w:val="single"/>
        </w:rPr>
        <w:t>itâat</w:t>
      </w:r>
      <w:proofErr w:type="spellEnd"/>
      <w:r w:rsidRPr="00E643FC">
        <w:rPr>
          <w:b/>
          <w:bCs/>
          <w:sz w:val="22"/>
          <w:szCs w:val="22"/>
          <w:u w:val="single"/>
        </w:rPr>
        <w:t xml:space="preserve"> ederse Allah onu altlarından ırmaklar akan cennetlere koyar</w:t>
      </w:r>
      <w:r w:rsidRPr="0069547F">
        <w:rPr>
          <w:b/>
          <w:bCs/>
          <w:sz w:val="22"/>
          <w:szCs w:val="22"/>
        </w:rPr>
        <w:t>. Onlar, orada ebedî olarak kalacaklardır. İşte büyük kurtuluş budur.</w:t>
      </w:r>
    </w:p>
    <w:p w:rsidR="0082201F" w:rsidRDefault="0082201F" w:rsidP="0082201F">
      <w:pPr>
        <w:ind w:firstLine="397"/>
        <w:jc w:val="both"/>
        <w:rPr>
          <w:sz w:val="22"/>
          <w:szCs w:val="22"/>
        </w:rPr>
      </w:pPr>
      <w:r w:rsidRPr="00E643FC">
        <w:rPr>
          <w:b/>
          <w:bCs/>
          <w:sz w:val="22"/>
          <w:szCs w:val="22"/>
          <w:u w:val="single"/>
        </w:rPr>
        <w:t>Kim de Allah'a ve Peygamberine isyan eder</w:t>
      </w:r>
      <w:r w:rsidRPr="0069547F">
        <w:rPr>
          <w:b/>
          <w:bCs/>
          <w:sz w:val="22"/>
          <w:szCs w:val="22"/>
        </w:rPr>
        <w:t xml:space="preserve"> ve Allah'ın koyduğu sınırları aşarsa Allah onu da ebedî kalacağı cehennem ateşine koyar. Onun için alçaltıcı bir </w:t>
      </w:r>
      <w:proofErr w:type="spellStart"/>
      <w:r w:rsidRPr="0069547F">
        <w:rPr>
          <w:b/>
          <w:bCs/>
          <w:sz w:val="22"/>
          <w:szCs w:val="22"/>
        </w:rPr>
        <w:t>azab</w:t>
      </w:r>
      <w:proofErr w:type="spellEnd"/>
      <w:r w:rsidRPr="0069547F">
        <w:rPr>
          <w:b/>
          <w:bCs/>
          <w:sz w:val="22"/>
          <w:szCs w:val="22"/>
        </w:rPr>
        <w:t xml:space="preserve"> vardır</w:t>
      </w:r>
      <w:r>
        <w:rPr>
          <w:b/>
          <w:bCs/>
          <w:sz w:val="22"/>
          <w:szCs w:val="22"/>
        </w:rPr>
        <w:t>”</w:t>
      </w:r>
      <w:r w:rsidRPr="0069547F">
        <w:rPr>
          <w:b/>
          <w:bCs/>
          <w:sz w:val="18"/>
          <w:szCs w:val="18"/>
        </w:rPr>
        <w:t>.</w:t>
      </w:r>
      <w:r w:rsidRPr="00A41AA8">
        <w:rPr>
          <w:sz w:val="18"/>
          <w:szCs w:val="18"/>
        </w:rPr>
        <w:t xml:space="preserve"> (</w:t>
      </w:r>
      <w:r>
        <w:rPr>
          <w:sz w:val="18"/>
          <w:szCs w:val="18"/>
        </w:rPr>
        <w:t>Nisa,  4/13-14</w:t>
      </w:r>
      <w:r w:rsidRPr="00A41AA8">
        <w:rPr>
          <w:sz w:val="18"/>
          <w:szCs w:val="18"/>
        </w:rPr>
        <w:t>)</w:t>
      </w:r>
      <w:r w:rsidRPr="00C27C0A">
        <w:rPr>
          <w:sz w:val="22"/>
          <w:szCs w:val="22"/>
        </w:rPr>
        <w:t xml:space="preserve"> </w:t>
      </w:r>
    </w:p>
    <w:p w:rsidR="0082201F" w:rsidRDefault="0082201F" w:rsidP="0082201F">
      <w:pPr>
        <w:ind w:firstLine="397"/>
        <w:jc w:val="both"/>
        <w:rPr>
          <w:sz w:val="22"/>
          <w:szCs w:val="22"/>
        </w:rPr>
      </w:pPr>
      <w:r>
        <w:rPr>
          <w:sz w:val="22"/>
          <w:szCs w:val="22"/>
        </w:rPr>
        <w:t>B</w:t>
      </w:r>
      <w:r w:rsidRPr="00C27C0A">
        <w:rPr>
          <w:sz w:val="22"/>
          <w:szCs w:val="22"/>
        </w:rPr>
        <w:t xml:space="preserve">azen onun </w:t>
      </w:r>
      <w:proofErr w:type="spellStart"/>
      <w:r w:rsidRPr="00C27C0A">
        <w:rPr>
          <w:sz w:val="22"/>
          <w:szCs w:val="22"/>
        </w:rPr>
        <w:t>Kur'an'ı</w:t>
      </w:r>
      <w:proofErr w:type="spellEnd"/>
      <w:r w:rsidRPr="00C27C0A">
        <w:rPr>
          <w:sz w:val="22"/>
          <w:szCs w:val="22"/>
        </w:rPr>
        <w:t xml:space="preserve"> açıklamakla yükümlü olduğunu bildiren</w:t>
      </w:r>
      <w:r>
        <w:rPr>
          <w:sz w:val="22"/>
          <w:szCs w:val="22"/>
        </w:rPr>
        <w:t>;</w:t>
      </w:r>
    </w:p>
    <w:p w:rsidR="0082201F" w:rsidRPr="00CB0864" w:rsidRDefault="0082201F" w:rsidP="0082201F">
      <w:pPr>
        <w:bidi/>
        <w:adjustRightInd w:val="0"/>
        <w:ind w:firstLine="397"/>
        <w:jc w:val="both"/>
        <w:rPr>
          <w:rFonts w:cs="Traditional Arabic"/>
          <w:color w:val="010113"/>
          <w:sz w:val="32"/>
          <w:szCs w:val="32"/>
        </w:rPr>
      </w:pPr>
      <w:r w:rsidRPr="00CB0864">
        <w:rPr>
          <w:rFonts w:cs="Traditional Arabic" w:hint="cs"/>
          <w:color w:val="010113"/>
          <w:sz w:val="32"/>
          <w:szCs w:val="32"/>
          <w:rtl/>
          <w:lang w:val="en-US"/>
        </w:rPr>
        <w:t>بِالْبَيِّنَاتِ وَالزُّبُرِ وَأَنزَلْنَا إِلَيْكَ الذِّكْرَ لِتُبَيِّنَ لِلنَّاسِ مَا نُزِّلَ إِلَيْهِمْ وَلَعَلَّهُمْ يَتَفَكَّرُونَ</w:t>
      </w:r>
    </w:p>
    <w:p w:rsidR="0082201F" w:rsidRDefault="0082201F" w:rsidP="0082201F">
      <w:pPr>
        <w:ind w:firstLine="397"/>
        <w:jc w:val="both"/>
        <w:rPr>
          <w:sz w:val="22"/>
          <w:szCs w:val="22"/>
        </w:rPr>
      </w:pPr>
      <w:r w:rsidRPr="0069547F">
        <w:rPr>
          <w:b/>
          <w:bCs/>
          <w:sz w:val="22"/>
          <w:szCs w:val="22"/>
        </w:rPr>
        <w:t xml:space="preserve">Biz o peygamberleri mucizelerle ve kitaplarla gönderdik. Ey Peygamberim! Sana da </w:t>
      </w:r>
      <w:proofErr w:type="spellStart"/>
      <w:r w:rsidRPr="00E643FC">
        <w:rPr>
          <w:b/>
          <w:bCs/>
          <w:sz w:val="22"/>
          <w:szCs w:val="22"/>
          <w:u w:val="single"/>
        </w:rPr>
        <w:t>Kur'ân'ı</w:t>
      </w:r>
      <w:proofErr w:type="spellEnd"/>
      <w:r w:rsidRPr="00E643FC">
        <w:rPr>
          <w:b/>
          <w:bCs/>
          <w:sz w:val="22"/>
          <w:szCs w:val="22"/>
          <w:u w:val="single"/>
        </w:rPr>
        <w:t xml:space="preserve"> indirdik ki, insanlara </w:t>
      </w:r>
      <w:proofErr w:type="spellStart"/>
      <w:r w:rsidRPr="00E643FC">
        <w:rPr>
          <w:b/>
          <w:bCs/>
          <w:sz w:val="22"/>
          <w:szCs w:val="22"/>
          <w:u w:val="single"/>
        </w:rPr>
        <w:t>vahyedileni</w:t>
      </w:r>
      <w:proofErr w:type="spellEnd"/>
      <w:r w:rsidRPr="00E643FC">
        <w:rPr>
          <w:b/>
          <w:bCs/>
          <w:sz w:val="22"/>
          <w:szCs w:val="22"/>
          <w:u w:val="single"/>
        </w:rPr>
        <w:t xml:space="preserve"> açıklayasın. </w:t>
      </w:r>
      <w:r w:rsidRPr="0069547F">
        <w:rPr>
          <w:b/>
          <w:bCs/>
          <w:sz w:val="22"/>
          <w:szCs w:val="22"/>
        </w:rPr>
        <w:t>Belki onlar da düşünürler</w:t>
      </w:r>
      <w:r w:rsidRPr="00CB0864">
        <w:rPr>
          <w:sz w:val="22"/>
          <w:szCs w:val="22"/>
        </w:rPr>
        <w:t>.</w:t>
      </w:r>
      <w:r>
        <w:rPr>
          <w:sz w:val="22"/>
          <w:szCs w:val="22"/>
        </w:rPr>
        <w:t xml:space="preserve"> </w:t>
      </w:r>
      <w:r w:rsidRPr="00846D11">
        <w:rPr>
          <w:sz w:val="18"/>
          <w:szCs w:val="18"/>
        </w:rPr>
        <w:t>(</w:t>
      </w:r>
      <w:proofErr w:type="spellStart"/>
      <w:r w:rsidRPr="00846D11">
        <w:rPr>
          <w:sz w:val="18"/>
          <w:szCs w:val="18"/>
        </w:rPr>
        <w:t>Nahl</w:t>
      </w:r>
      <w:proofErr w:type="spellEnd"/>
      <w:r w:rsidRPr="00846D11">
        <w:rPr>
          <w:sz w:val="18"/>
          <w:szCs w:val="18"/>
        </w:rPr>
        <w:t>, 16/44),</w:t>
      </w:r>
      <w:r w:rsidRPr="00C27C0A">
        <w:rPr>
          <w:sz w:val="22"/>
          <w:szCs w:val="22"/>
        </w:rPr>
        <w:t xml:space="preserve"> </w:t>
      </w:r>
    </w:p>
    <w:p w:rsidR="0082201F" w:rsidRDefault="0082201F" w:rsidP="0082201F">
      <w:pPr>
        <w:ind w:firstLine="397"/>
        <w:jc w:val="both"/>
        <w:rPr>
          <w:sz w:val="22"/>
          <w:szCs w:val="22"/>
        </w:rPr>
      </w:pPr>
      <w:r>
        <w:rPr>
          <w:sz w:val="22"/>
          <w:szCs w:val="22"/>
        </w:rPr>
        <w:t>B</w:t>
      </w:r>
      <w:r w:rsidRPr="00C27C0A">
        <w:rPr>
          <w:sz w:val="22"/>
          <w:szCs w:val="22"/>
        </w:rPr>
        <w:t>azen haram ve helal kılma yetkisine sahip olduğunu belirten</w:t>
      </w:r>
      <w:r>
        <w:rPr>
          <w:sz w:val="22"/>
          <w:szCs w:val="22"/>
        </w:rPr>
        <w:t>;</w:t>
      </w:r>
    </w:p>
    <w:p w:rsidR="0082201F" w:rsidRPr="00673CD5" w:rsidRDefault="0082201F" w:rsidP="0082201F">
      <w:pPr>
        <w:bidi/>
        <w:adjustRightInd w:val="0"/>
        <w:ind w:firstLine="397"/>
        <w:jc w:val="both"/>
        <w:rPr>
          <w:rFonts w:cs="Traditional Arabic"/>
          <w:color w:val="010113"/>
          <w:sz w:val="32"/>
          <w:szCs w:val="32"/>
        </w:rPr>
      </w:pPr>
      <w:r w:rsidRPr="00673CD5">
        <w:rPr>
          <w:rFonts w:cs="Traditional Arabic" w:hint="cs"/>
          <w:color w:val="010113"/>
          <w:sz w:val="32"/>
          <w:szCs w:val="32"/>
          <w:rtl/>
          <w:lang w:val="en-US"/>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p>
    <w:p w:rsidR="0082201F" w:rsidRDefault="0082201F" w:rsidP="0082201F">
      <w:pPr>
        <w:ind w:firstLine="397"/>
        <w:jc w:val="both"/>
        <w:rPr>
          <w:sz w:val="22"/>
          <w:szCs w:val="22"/>
        </w:rPr>
      </w:pPr>
      <w:r w:rsidRPr="0069547F">
        <w:rPr>
          <w:b/>
          <w:bCs/>
          <w:sz w:val="22"/>
          <w:szCs w:val="22"/>
        </w:rPr>
        <w:t xml:space="preserve">Kendilerine kitap verilenlerden oldukları halde ne Allah'a, ne </w:t>
      </w:r>
      <w:proofErr w:type="spellStart"/>
      <w:r w:rsidRPr="0069547F">
        <w:rPr>
          <w:b/>
          <w:bCs/>
          <w:sz w:val="22"/>
          <w:szCs w:val="22"/>
        </w:rPr>
        <w:t>ahiret</w:t>
      </w:r>
      <w:proofErr w:type="spellEnd"/>
      <w:r w:rsidRPr="0069547F">
        <w:rPr>
          <w:b/>
          <w:bCs/>
          <w:sz w:val="22"/>
          <w:szCs w:val="22"/>
        </w:rPr>
        <w:t xml:space="preserve"> gününe inanmayan, Allah'ın ve Resulünün haram kıldığını haram tanımayan ve hak dini din edinmeyen kimselere alçalmış oldukları halde elden cizye verecekleri hale gelinceye kadar savaş yapın.</w:t>
      </w:r>
      <w:r>
        <w:rPr>
          <w:sz w:val="22"/>
          <w:szCs w:val="22"/>
        </w:rPr>
        <w:t xml:space="preserve"> </w:t>
      </w:r>
      <w:r w:rsidRPr="00846D11">
        <w:rPr>
          <w:sz w:val="18"/>
          <w:szCs w:val="18"/>
        </w:rPr>
        <w:t>(</w:t>
      </w:r>
      <w:proofErr w:type="spellStart"/>
      <w:r w:rsidRPr="00846D11">
        <w:rPr>
          <w:sz w:val="18"/>
          <w:szCs w:val="18"/>
        </w:rPr>
        <w:t>Tevbe</w:t>
      </w:r>
      <w:proofErr w:type="spellEnd"/>
      <w:r w:rsidRPr="00846D11">
        <w:rPr>
          <w:sz w:val="18"/>
          <w:szCs w:val="18"/>
        </w:rPr>
        <w:t>, 9/29)</w:t>
      </w:r>
    </w:p>
    <w:p w:rsidR="0082201F" w:rsidRDefault="0082201F" w:rsidP="0082201F">
      <w:pPr>
        <w:ind w:firstLine="397"/>
        <w:jc w:val="both"/>
        <w:rPr>
          <w:sz w:val="22"/>
          <w:szCs w:val="22"/>
        </w:rPr>
      </w:pPr>
      <w:r>
        <w:rPr>
          <w:sz w:val="22"/>
          <w:szCs w:val="22"/>
        </w:rPr>
        <w:t>B</w:t>
      </w:r>
      <w:r w:rsidRPr="00C27C0A">
        <w:rPr>
          <w:sz w:val="22"/>
          <w:szCs w:val="22"/>
        </w:rPr>
        <w:t xml:space="preserve">azen de </w:t>
      </w:r>
      <w:proofErr w:type="spellStart"/>
      <w:r w:rsidRPr="00C27C0A">
        <w:rPr>
          <w:sz w:val="22"/>
          <w:szCs w:val="22"/>
        </w:rPr>
        <w:t>müslümanların</w:t>
      </w:r>
      <w:proofErr w:type="spellEnd"/>
      <w:r w:rsidRPr="00C27C0A">
        <w:rPr>
          <w:sz w:val="22"/>
          <w:szCs w:val="22"/>
        </w:rPr>
        <w:t xml:space="preserve"> uyması gereken güzel bir örnek olduğunu gösteren</w:t>
      </w:r>
      <w:r>
        <w:rPr>
          <w:sz w:val="22"/>
          <w:szCs w:val="22"/>
        </w:rPr>
        <w:t>;</w:t>
      </w:r>
      <w:r w:rsidRPr="00C27C0A">
        <w:rPr>
          <w:sz w:val="22"/>
          <w:szCs w:val="22"/>
        </w:rPr>
        <w:t xml:space="preserve"> </w:t>
      </w:r>
    </w:p>
    <w:p w:rsidR="0082201F" w:rsidRPr="00673CD5" w:rsidRDefault="0082201F" w:rsidP="0082201F">
      <w:pPr>
        <w:bidi/>
        <w:adjustRightInd w:val="0"/>
        <w:ind w:firstLine="28"/>
        <w:jc w:val="both"/>
        <w:rPr>
          <w:rFonts w:ascii="Arial" w:hAnsi="Arial" w:cs="Traditional Arabic"/>
          <w:color w:val="010113"/>
          <w:sz w:val="32"/>
          <w:szCs w:val="32"/>
        </w:rPr>
      </w:pPr>
      <w:r w:rsidRPr="00673CD5">
        <w:rPr>
          <w:rFonts w:cs="Traditional Arabic" w:hint="cs"/>
          <w:color w:val="010113"/>
          <w:sz w:val="32"/>
          <w:szCs w:val="32"/>
          <w:rtl/>
          <w:lang w:val="en-US"/>
        </w:rPr>
        <w:t xml:space="preserve">لَقَدْ كَانَ لَكُمْ فِي رَسُولِ اللَّهِ أُسْوَةٌ حَسَنَةٌ لِّمَن كَانَ يَرْجُو اللَّهَ وَالْيَوْمَ الْآخِرَ وَذَكَرَ اللَّهَ كَثِيراً </w:t>
      </w:r>
    </w:p>
    <w:p w:rsidR="0082201F" w:rsidRPr="00C27C0A" w:rsidRDefault="0082201F" w:rsidP="0082201F">
      <w:pPr>
        <w:ind w:firstLine="397"/>
        <w:jc w:val="both"/>
        <w:rPr>
          <w:sz w:val="22"/>
          <w:szCs w:val="22"/>
        </w:rPr>
      </w:pPr>
      <w:r w:rsidRPr="0069547F">
        <w:rPr>
          <w:b/>
          <w:bCs/>
          <w:sz w:val="22"/>
          <w:szCs w:val="22"/>
        </w:rPr>
        <w:t xml:space="preserve">Şanım hakkı için muhakkak ki size </w:t>
      </w:r>
      <w:proofErr w:type="spellStart"/>
      <w:r w:rsidRPr="0069547F">
        <w:rPr>
          <w:b/>
          <w:bCs/>
          <w:sz w:val="22"/>
          <w:szCs w:val="22"/>
        </w:rPr>
        <w:t>Resullulah'da</w:t>
      </w:r>
      <w:proofErr w:type="spellEnd"/>
      <w:r w:rsidRPr="0069547F">
        <w:rPr>
          <w:b/>
          <w:bCs/>
          <w:sz w:val="22"/>
          <w:szCs w:val="22"/>
        </w:rPr>
        <w:t xml:space="preserve"> pek güzel bir örnek vardır. Allah'a ve son güne ümit besler olup da Allah'ı çok zikreden kimseler için. </w:t>
      </w:r>
      <w:r w:rsidRPr="00846D11">
        <w:rPr>
          <w:sz w:val="18"/>
          <w:szCs w:val="18"/>
        </w:rPr>
        <w:t>(</w:t>
      </w:r>
      <w:proofErr w:type="spellStart"/>
      <w:r w:rsidRPr="00846D11">
        <w:rPr>
          <w:sz w:val="18"/>
          <w:szCs w:val="18"/>
        </w:rPr>
        <w:t>Ahzab</w:t>
      </w:r>
      <w:proofErr w:type="spellEnd"/>
      <w:r w:rsidRPr="00846D11">
        <w:rPr>
          <w:sz w:val="18"/>
          <w:szCs w:val="18"/>
        </w:rPr>
        <w:t>, 33/21)</w:t>
      </w:r>
      <w:r w:rsidRPr="00C27C0A">
        <w:rPr>
          <w:sz w:val="22"/>
          <w:szCs w:val="22"/>
        </w:rPr>
        <w:t xml:space="preserve"> ayetlerin </w:t>
      </w:r>
      <w:proofErr w:type="spellStart"/>
      <w:r w:rsidRPr="00C27C0A">
        <w:rPr>
          <w:sz w:val="22"/>
          <w:szCs w:val="22"/>
        </w:rPr>
        <w:t>Kur'an'da</w:t>
      </w:r>
      <w:proofErr w:type="spellEnd"/>
      <w:r w:rsidRPr="00C27C0A">
        <w:rPr>
          <w:sz w:val="22"/>
          <w:szCs w:val="22"/>
        </w:rPr>
        <w:t xml:space="preserve"> yer aldığı görülür. </w:t>
      </w:r>
    </w:p>
    <w:p w:rsidR="0082201F" w:rsidRPr="00E643FC" w:rsidRDefault="0082201F" w:rsidP="0082201F">
      <w:pPr>
        <w:ind w:firstLine="397"/>
        <w:jc w:val="both"/>
        <w:rPr>
          <w:b/>
          <w:sz w:val="22"/>
          <w:szCs w:val="22"/>
        </w:rPr>
      </w:pPr>
      <w:proofErr w:type="spellStart"/>
      <w:r w:rsidRPr="00E643FC">
        <w:rPr>
          <w:b/>
          <w:sz w:val="22"/>
          <w:szCs w:val="22"/>
          <w:u w:val="single"/>
        </w:rPr>
        <w:t>Kur'an'da</w:t>
      </w:r>
      <w:proofErr w:type="spellEnd"/>
      <w:r w:rsidRPr="00E643FC">
        <w:rPr>
          <w:b/>
          <w:sz w:val="22"/>
          <w:szCs w:val="22"/>
          <w:u w:val="single"/>
        </w:rPr>
        <w:t xml:space="preserve"> yer alan bu </w:t>
      </w:r>
      <w:proofErr w:type="spellStart"/>
      <w:r w:rsidRPr="00E643FC">
        <w:rPr>
          <w:b/>
          <w:sz w:val="22"/>
          <w:szCs w:val="22"/>
          <w:u w:val="single"/>
        </w:rPr>
        <w:t>âyetler</w:t>
      </w:r>
      <w:proofErr w:type="spellEnd"/>
      <w:r w:rsidRPr="00E643FC">
        <w:rPr>
          <w:b/>
          <w:sz w:val="22"/>
          <w:szCs w:val="22"/>
          <w:u w:val="single"/>
        </w:rPr>
        <w:t xml:space="preserve"> açıkça gösteriyor ki, Hz. Peygamber olmadan, </w:t>
      </w:r>
      <w:proofErr w:type="spellStart"/>
      <w:r w:rsidRPr="00E643FC">
        <w:rPr>
          <w:b/>
          <w:sz w:val="22"/>
          <w:szCs w:val="22"/>
          <w:u w:val="single"/>
        </w:rPr>
        <w:t>Kur'an'ı</w:t>
      </w:r>
      <w:proofErr w:type="spellEnd"/>
      <w:r w:rsidRPr="00E643FC">
        <w:rPr>
          <w:b/>
          <w:sz w:val="22"/>
          <w:szCs w:val="22"/>
          <w:u w:val="single"/>
        </w:rPr>
        <w:t xml:space="preserve"> anlamak, dini tam olarak uygulamak mümkün değildir</w:t>
      </w:r>
      <w:r w:rsidRPr="00E643FC">
        <w:rPr>
          <w:b/>
          <w:sz w:val="22"/>
          <w:szCs w:val="22"/>
        </w:rPr>
        <w:t xml:space="preserve">. </w:t>
      </w:r>
    </w:p>
    <w:p w:rsidR="0082201F" w:rsidRDefault="0082201F" w:rsidP="0082201F">
      <w:pPr>
        <w:ind w:firstLine="397"/>
        <w:jc w:val="both"/>
        <w:rPr>
          <w:sz w:val="22"/>
          <w:szCs w:val="22"/>
        </w:rPr>
      </w:pPr>
      <w:proofErr w:type="spellStart"/>
      <w:r w:rsidRPr="00C27C0A">
        <w:rPr>
          <w:sz w:val="22"/>
          <w:szCs w:val="22"/>
        </w:rPr>
        <w:t>Kur'an'ı</w:t>
      </w:r>
      <w:proofErr w:type="spellEnd"/>
      <w:r w:rsidRPr="00C27C0A">
        <w:rPr>
          <w:sz w:val="22"/>
          <w:szCs w:val="22"/>
        </w:rPr>
        <w:t xml:space="preserve"> açıklama ve yürürlüğe koyma yetkisini Peygamber'e tanımak ya da tanımamak, insanlara değil, yalnızca Allah'a ait bir yetkidir. </w:t>
      </w:r>
    </w:p>
    <w:p w:rsidR="0082201F" w:rsidRPr="00C27C0A" w:rsidRDefault="0082201F" w:rsidP="0082201F">
      <w:pPr>
        <w:ind w:firstLine="397"/>
        <w:jc w:val="both"/>
        <w:rPr>
          <w:sz w:val="22"/>
          <w:szCs w:val="22"/>
        </w:rPr>
      </w:pPr>
      <w:r w:rsidRPr="00C27C0A">
        <w:rPr>
          <w:sz w:val="22"/>
          <w:szCs w:val="22"/>
        </w:rPr>
        <w:t xml:space="preserve">Muhtelif gerekçelerle </w:t>
      </w:r>
      <w:r w:rsidRPr="00E643FC">
        <w:rPr>
          <w:b/>
          <w:sz w:val="22"/>
          <w:szCs w:val="22"/>
          <w:u w:val="single"/>
        </w:rPr>
        <w:t xml:space="preserve">sünneti reddedip İslâm'ın sadece </w:t>
      </w:r>
      <w:proofErr w:type="spellStart"/>
      <w:r w:rsidRPr="00E643FC">
        <w:rPr>
          <w:b/>
          <w:sz w:val="22"/>
          <w:szCs w:val="22"/>
          <w:u w:val="single"/>
        </w:rPr>
        <w:t>Kur'an'la</w:t>
      </w:r>
      <w:proofErr w:type="spellEnd"/>
      <w:r w:rsidRPr="00E643FC">
        <w:rPr>
          <w:b/>
          <w:sz w:val="22"/>
          <w:szCs w:val="22"/>
          <w:u w:val="single"/>
        </w:rPr>
        <w:t xml:space="preserve"> anlaşılması</w:t>
      </w:r>
      <w:r w:rsidRPr="00C27C0A">
        <w:rPr>
          <w:sz w:val="22"/>
          <w:szCs w:val="22"/>
        </w:rPr>
        <w:t xml:space="preserve"> gerektiğini savunanların iddiası, dün olduğu gibi bugün de önyargılı ve gayr-i samimi bir anlayışın ürünü olmaktan öteye geçmez. </w:t>
      </w:r>
    </w:p>
    <w:p w:rsidR="0082201F" w:rsidRDefault="0082201F" w:rsidP="0082201F">
      <w:pPr>
        <w:ind w:firstLine="397"/>
        <w:jc w:val="both"/>
        <w:rPr>
          <w:sz w:val="22"/>
          <w:szCs w:val="22"/>
        </w:rPr>
      </w:pPr>
      <w:r w:rsidRPr="00846D11">
        <w:rPr>
          <w:b/>
          <w:bCs/>
          <w:sz w:val="22"/>
          <w:szCs w:val="22"/>
        </w:rPr>
        <w:t xml:space="preserve">Şurası muhakkak ki, </w:t>
      </w:r>
      <w:r w:rsidRPr="00E643FC">
        <w:rPr>
          <w:b/>
          <w:bCs/>
          <w:sz w:val="22"/>
          <w:szCs w:val="22"/>
          <w:u w:val="single"/>
        </w:rPr>
        <w:t xml:space="preserve">bir </w:t>
      </w:r>
      <w:proofErr w:type="spellStart"/>
      <w:r w:rsidRPr="00E643FC">
        <w:rPr>
          <w:b/>
          <w:bCs/>
          <w:sz w:val="22"/>
          <w:szCs w:val="22"/>
          <w:u w:val="single"/>
        </w:rPr>
        <w:t>müslüman</w:t>
      </w:r>
      <w:proofErr w:type="spellEnd"/>
      <w:r w:rsidRPr="00E643FC">
        <w:rPr>
          <w:b/>
          <w:bCs/>
          <w:sz w:val="22"/>
          <w:szCs w:val="22"/>
          <w:u w:val="single"/>
        </w:rPr>
        <w:t xml:space="preserve"> için, dini ve dünyevi ayrım gözetmeksizin, Hz. Peygamber'in örnekliği kaçınılmazdır</w:t>
      </w:r>
      <w:r w:rsidRPr="00C27C0A">
        <w:rPr>
          <w:sz w:val="22"/>
          <w:szCs w:val="22"/>
        </w:rPr>
        <w:t xml:space="preserve">. </w:t>
      </w:r>
    </w:p>
    <w:p w:rsidR="0082201F" w:rsidRPr="00C27C0A" w:rsidRDefault="0082201F" w:rsidP="0082201F">
      <w:pPr>
        <w:ind w:firstLine="397"/>
        <w:jc w:val="both"/>
        <w:rPr>
          <w:sz w:val="22"/>
          <w:szCs w:val="22"/>
        </w:rPr>
      </w:pPr>
      <w:r w:rsidRPr="00C27C0A">
        <w:rPr>
          <w:sz w:val="22"/>
          <w:szCs w:val="22"/>
        </w:rPr>
        <w:t xml:space="preserve">Onun gönderiliş gayesi, kendisine verilmiş olan </w:t>
      </w:r>
      <w:proofErr w:type="spellStart"/>
      <w:r w:rsidRPr="00C27C0A">
        <w:rPr>
          <w:sz w:val="22"/>
          <w:szCs w:val="22"/>
        </w:rPr>
        <w:t>risalet</w:t>
      </w:r>
      <w:proofErr w:type="spellEnd"/>
      <w:r w:rsidRPr="00C27C0A">
        <w:rPr>
          <w:sz w:val="22"/>
          <w:szCs w:val="22"/>
        </w:rPr>
        <w:t xml:space="preserve"> görevinin insanlığa ulaştırılması ve bu amaç doğrultusunda bir toplumsal yapının kurulmasıdır. </w:t>
      </w:r>
    </w:p>
    <w:p w:rsidR="0082201F" w:rsidRPr="00E320FF" w:rsidRDefault="0082201F" w:rsidP="0082201F">
      <w:pPr>
        <w:ind w:firstLine="397"/>
        <w:jc w:val="both"/>
        <w:rPr>
          <w:b/>
          <w:bCs/>
          <w:sz w:val="22"/>
          <w:szCs w:val="22"/>
        </w:rPr>
      </w:pPr>
      <w:r w:rsidRPr="00C27C0A">
        <w:rPr>
          <w:sz w:val="22"/>
          <w:szCs w:val="22"/>
        </w:rPr>
        <w:t xml:space="preserve">Bu amaçla söylediği sözler ve yaptığı uygulamalar, kimi zaman farz, kimi zaman haram, kimi zaman </w:t>
      </w:r>
      <w:proofErr w:type="spellStart"/>
      <w:r w:rsidRPr="00C27C0A">
        <w:rPr>
          <w:sz w:val="22"/>
          <w:szCs w:val="22"/>
        </w:rPr>
        <w:t>müstehab</w:t>
      </w:r>
      <w:proofErr w:type="spellEnd"/>
      <w:r w:rsidRPr="00C27C0A">
        <w:rPr>
          <w:sz w:val="22"/>
          <w:szCs w:val="22"/>
        </w:rPr>
        <w:t xml:space="preserve">, kimi zaman da </w:t>
      </w:r>
      <w:proofErr w:type="spellStart"/>
      <w:r w:rsidRPr="00C27C0A">
        <w:rPr>
          <w:sz w:val="22"/>
          <w:szCs w:val="22"/>
        </w:rPr>
        <w:t>mübah</w:t>
      </w:r>
      <w:proofErr w:type="spellEnd"/>
      <w:r w:rsidRPr="00C27C0A">
        <w:rPr>
          <w:sz w:val="22"/>
          <w:szCs w:val="22"/>
        </w:rPr>
        <w:t xml:space="preserve"> diye nitelendirilen hükümlere kaynaklık etmektedir. Bu durum, </w:t>
      </w:r>
      <w:proofErr w:type="spellStart"/>
      <w:r w:rsidRPr="00C27C0A">
        <w:rPr>
          <w:sz w:val="22"/>
          <w:szCs w:val="22"/>
        </w:rPr>
        <w:t>Kur'an'ın</w:t>
      </w:r>
      <w:proofErr w:type="spellEnd"/>
      <w:r w:rsidRPr="00C27C0A">
        <w:rPr>
          <w:sz w:val="22"/>
          <w:szCs w:val="22"/>
        </w:rPr>
        <w:t xml:space="preserve"> buyrukları doğrultusunda, Hz. Peygamber'e itaatin ve onu örnek edinmenin bir gereğidir.</w:t>
      </w:r>
      <w:r>
        <w:rPr>
          <w:sz w:val="22"/>
          <w:szCs w:val="22"/>
        </w:rPr>
        <w:t xml:space="preserve"> </w:t>
      </w:r>
      <w:r w:rsidRPr="00E320FF">
        <w:rPr>
          <w:b/>
          <w:bCs/>
          <w:sz w:val="18"/>
          <w:szCs w:val="18"/>
        </w:rPr>
        <w:t xml:space="preserve">(Osman GÜNER, Sünnetin Anlaşılması Sorunu, Diyanet İlmi Dergi, </w:t>
      </w:r>
      <w:proofErr w:type="gramStart"/>
      <w:r w:rsidRPr="00E320FF">
        <w:rPr>
          <w:b/>
          <w:bCs/>
          <w:sz w:val="18"/>
          <w:szCs w:val="18"/>
        </w:rPr>
        <w:t>Cilt :35</w:t>
      </w:r>
      <w:proofErr w:type="gramEnd"/>
      <w:r w:rsidRPr="00E320FF">
        <w:rPr>
          <w:b/>
          <w:bCs/>
          <w:sz w:val="18"/>
          <w:szCs w:val="18"/>
        </w:rPr>
        <w:t xml:space="preserve">, sayı; 4, </w:t>
      </w:r>
      <w:proofErr w:type="spellStart"/>
      <w:r w:rsidRPr="00E320FF">
        <w:rPr>
          <w:b/>
          <w:bCs/>
          <w:sz w:val="18"/>
          <w:szCs w:val="18"/>
        </w:rPr>
        <w:t>sh</w:t>
      </w:r>
      <w:proofErr w:type="spellEnd"/>
      <w:r w:rsidRPr="00E320FF">
        <w:rPr>
          <w:b/>
          <w:bCs/>
          <w:sz w:val="18"/>
          <w:szCs w:val="18"/>
        </w:rPr>
        <w:t>. 59, 60 ve 72.</w:t>
      </w:r>
      <w:proofErr w:type="gramStart"/>
      <w:r w:rsidRPr="00E320FF">
        <w:rPr>
          <w:b/>
          <w:bCs/>
          <w:sz w:val="18"/>
          <w:szCs w:val="18"/>
        </w:rPr>
        <w:t>)</w:t>
      </w:r>
      <w:proofErr w:type="gramEnd"/>
      <w:r w:rsidRPr="00E320FF">
        <w:rPr>
          <w:b/>
          <w:bCs/>
          <w:sz w:val="18"/>
          <w:szCs w:val="18"/>
        </w:rPr>
        <w:t xml:space="preserve"> </w:t>
      </w:r>
    </w:p>
    <w:p w:rsidR="0082201F" w:rsidRPr="00E02B97" w:rsidRDefault="0082201F" w:rsidP="0082201F">
      <w:pPr>
        <w:bidi/>
        <w:ind w:firstLine="397"/>
        <w:jc w:val="both"/>
        <w:rPr>
          <w:color w:val="01050B"/>
          <w:sz w:val="32"/>
          <w:szCs w:val="32"/>
        </w:rPr>
      </w:pPr>
      <w:r w:rsidRPr="00E02B97">
        <w:rPr>
          <w:rFonts w:ascii="Traditional Arabic" w:hAnsi="Arial" w:cs="Traditional Arabic"/>
          <w:color w:val="01050B"/>
          <w:sz w:val="32"/>
          <w:szCs w:val="32"/>
          <w:rtl/>
        </w:rPr>
        <w:lastRenderedPageBreak/>
        <w:t>بُعِثْتُ ُِلاتَمِّمَ مَكَارِمَ الاخْلاَقِ</w:t>
      </w:r>
    </w:p>
    <w:p w:rsidR="0082201F" w:rsidRPr="00E320FF" w:rsidRDefault="0082201F" w:rsidP="0082201F">
      <w:pPr>
        <w:ind w:firstLine="397"/>
        <w:jc w:val="both"/>
        <w:rPr>
          <w:b/>
          <w:bCs/>
          <w:sz w:val="18"/>
          <w:szCs w:val="18"/>
        </w:rPr>
      </w:pPr>
      <w:r w:rsidRPr="0069547F">
        <w:rPr>
          <w:b/>
          <w:bCs/>
          <w:sz w:val="22"/>
          <w:szCs w:val="22"/>
        </w:rPr>
        <w:t>"Ben güzel ahlakı tamamlamak için gönderildim"</w:t>
      </w:r>
      <w:r>
        <w:rPr>
          <w:sz w:val="22"/>
          <w:szCs w:val="22"/>
        </w:rPr>
        <w:t xml:space="preserve"> </w:t>
      </w:r>
      <w:r w:rsidRPr="00846D11">
        <w:rPr>
          <w:sz w:val="18"/>
          <w:szCs w:val="18"/>
        </w:rPr>
        <w:t>(</w:t>
      </w:r>
      <w:proofErr w:type="spellStart"/>
      <w:r w:rsidRPr="00846D11">
        <w:rPr>
          <w:sz w:val="18"/>
          <w:szCs w:val="18"/>
        </w:rPr>
        <w:t>Ahmed</w:t>
      </w:r>
      <w:proofErr w:type="spellEnd"/>
      <w:r w:rsidRPr="00846D11">
        <w:rPr>
          <w:sz w:val="18"/>
          <w:szCs w:val="18"/>
        </w:rPr>
        <w:t xml:space="preserve"> b. </w:t>
      </w:r>
      <w:proofErr w:type="spellStart"/>
      <w:r w:rsidRPr="00846D11">
        <w:rPr>
          <w:sz w:val="18"/>
          <w:szCs w:val="18"/>
        </w:rPr>
        <w:t>Hanbel</w:t>
      </w:r>
      <w:proofErr w:type="spellEnd"/>
      <w:r w:rsidRPr="00846D11">
        <w:rPr>
          <w:sz w:val="18"/>
          <w:szCs w:val="18"/>
        </w:rPr>
        <w:t xml:space="preserve">, </w:t>
      </w:r>
      <w:proofErr w:type="spellStart"/>
      <w:r w:rsidRPr="00846D11">
        <w:rPr>
          <w:sz w:val="18"/>
          <w:szCs w:val="18"/>
        </w:rPr>
        <w:t>Müsned</w:t>
      </w:r>
      <w:proofErr w:type="spellEnd"/>
      <w:r w:rsidRPr="00846D11">
        <w:rPr>
          <w:sz w:val="18"/>
          <w:szCs w:val="18"/>
        </w:rPr>
        <w:t>, c. 2, s: 5: 381)</w:t>
      </w:r>
      <w:r w:rsidRPr="00C27C0A">
        <w:rPr>
          <w:sz w:val="22"/>
          <w:szCs w:val="22"/>
        </w:rPr>
        <w:t xml:space="preserve"> buyuran Hz. Peygamber'in, gerçekten, güzel ahlakla yoğrulmuş hayat tecrübesini araştırmaya, ondan yararlanmaya, her zaman olduğu gibi, bugün de çok ihtiyacımız var. Günümüz </w:t>
      </w:r>
      <w:proofErr w:type="spellStart"/>
      <w:r w:rsidRPr="00C27C0A">
        <w:rPr>
          <w:sz w:val="22"/>
          <w:szCs w:val="22"/>
        </w:rPr>
        <w:t>müslümanları</w:t>
      </w:r>
      <w:proofErr w:type="spellEnd"/>
      <w:r w:rsidRPr="00C27C0A">
        <w:rPr>
          <w:sz w:val="22"/>
          <w:szCs w:val="22"/>
        </w:rPr>
        <w:t xml:space="preserve">, hatta İslâm ülkeleri arasındaki kargaşa ve </w:t>
      </w:r>
      <w:proofErr w:type="gramStart"/>
      <w:r w:rsidRPr="00C27C0A">
        <w:rPr>
          <w:sz w:val="22"/>
          <w:szCs w:val="22"/>
        </w:rPr>
        <w:t>kaos</w:t>
      </w:r>
      <w:proofErr w:type="gramEnd"/>
      <w:r w:rsidRPr="00C27C0A">
        <w:rPr>
          <w:sz w:val="22"/>
          <w:szCs w:val="22"/>
        </w:rPr>
        <w:t xml:space="preserve">, nice insanların buradan kaynaklanan </w:t>
      </w:r>
      <w:proofErr w:type="spellStart"/>
      <w:r w:rsidRPr="00C27C0A">
        <w:rPr>
          <w:sz w:val="22"/>
          <w:szCs w:val="22"/>
        </w:rPr>
        <w:t>ızdırabı</w:t>
      </w:r>
      <w:proofErr w:type="spellEnd"/>
      <w:r w:rsidRPr="00C27C0A">
        <w:rPr>
          <w:sz w:val="22"/>
          <w:szCs w:val="22"/>
        </w:rPr>
        <w:t>, Hz. Peygamber'in güzel ahlak ve hayat felsefesinden nasibini alamamış bazı insanların karar ve uygulamalarında aranmalıdır.</w:t>
      </w:r>
      <w:r>
        <w:rPr>
          <w:sz w:val="22"/>
          <w:szCs w:val="22"/>
        </w:rPr>
        <w:t xml:space="preserve"> </w:t>
      </w:r>
      <w:r w:rsidRPr="00E320FF">
        <w:rPr>
          <w:b/>
          <w:bCs/>
          <w:sz w:val="18"/>
          <w:szCs w:val="18"/>
        </w:rPr>
        <w:t xml:space="preserve">(Kutlu Doğum Haftası II, T.D.V. </w:t>
      </w:r>
      <w:proofErr w:type="gramStart"/>
      <w:r w:rsidRPr="00E320FF">
        <w:rPr>
          <w:b/>
          <w:bCs/>
          <w:sz w:val="18"/>
          <w:szCs w:val="18"/>
        </w:rPr>
        <w:t>Yayını    Ankara</w:t>
      </w:r>
      <w:proofErr w:type="gramEnd"/>
      <w:r w:rsidRPr="00E320FF">
        <w:rPr>
          <w:b/>
          <w:bCs/>
          <w:sz w:val="18"/>
          <w:szCs w:val="18"/>
        </w:rPr>
        <w:t xml:space="preserve"> 1992, s: 5, 6, 9, 10.) </w:t>
      </w:r>
    </w:p>
    <w:p w:rsidR="0082201F" w:rsidRPr="00CE60A7" w:rsidRDefault="0082201F" w:rsidP="0082201F">
      <w:pPr>
        <w:ind w:firstLine="397"/>
        <w:jc w:val="both"/>
        <w:rPr>
          <w:sz w:val="16"/>
          <w:szCs w:val="16"/>
        </w:rPr>
      </w:pPr>
    </w:p>
    <w:p w:rsidR="0082201F" w:rsidRPr="00CE60A7" w:rsidRDefault="0082201F" w:rsidP="0082201F">
      <w:pPr>
        <w:ind w:firstLine="397"/>
        <w:jc w:val="both"/>
        <w:rPr>
          <w:sz w:val="20"/>
          <w:szCs w:val="20"/>
        </w:rPr>
      </w:pPr>
      <w:r w:rsidRPr="00CE60A7">
        <w:rPr>
          <w:sz w:val="20"/>
          <w:szCs w:val="20"/>
        </w:rPr>
        <w:t>Ruhum sana âşık, sana hayrandır Efendim,</w:t>
      </w:r>
    </w:p>
    <w:p w:rsidR="0082201F" w:rsidRPr="00CE60A7" w:rsidRDefault="0082201F" w:rsidP="0082201F">
      <w:pPr>
        <w:ind w:firstLine="397"/>
        <w:jc w:val="both"/>
        <w:rPr>
          <w:sz w:val="20"/>
          <w:szCs w:val="20"/>
        </w:rPr>
      </w:pPr>
      <w:r w:rsidRPr="00CE60A7">
        <w:rPr>
          <w:sz w:val="20"/>
          <w:szCs w:val="20"/>
        </w:rPr>
        <w:t>Bir ben değil alem sana kurbandır Efendim</w:t>
      </w:r>
      <w:proofErr w:type="gramStart"/>
      <w:r w:rsidRPr="00CE60A7">
        <w:rPr>
          <w:sz w:val="20"/>
          <w:szCs w:val="20"/>
        </w:rPr>
        <w:t>!.</w:t>
      </w:r>
      <w:proofErr w:type="gramEnd"/>
    </w:p>
    <w:p w:rsidR="0082201F" w:rsidRPr="00CE60A7" w:rsidRDefault="0082201F" w:rsidP="0082201F">
      <w:pPr>
        <w:ind w:firstLine="397"/>
        <w:jc w:val="both"/>
        <w:rPr>
          <w:sz w:val="16"/>
          <w:szCs w:val="16"/>
        </w:rPr>
      </w:pPr>
    </w:p>
    <w:p w:rsidR="0082201F" w:rsidRPr="00CE60A7" w:rsidRDefault="0082201F" w:rsidP="0082201F">
      <w:pPr>
        <w:ind w:firstLine="397"/>
        <w:jc w:val="both"/>
        <w:rPr>
          <w:sz w:val="20"/>
          <w:szCs w:val="20"/>
        </w:rPr>
      </w:pPr>
      <w:r w:rsidRPr="00CE60A7">
        <w:rPr>
          <w:sz w:val="20"/>
          <w:szCs w:val="20"/>
        </w:rPr>
        <w:t>Aşkınla buhurdan gibi tükenmekte bu kalbim,</w:t>
      </w:r>
    </w:p>
    <w:p w:rsidR="0082201F" w:rsidRPr="00CE60A7" w:rsidRDefault="0082201F" w:rsidP="0082201F">
      <w:pPr>
        <w:ind w:firstLine="397"/>
        <w:jc w:val="both"/>
        <w:rPr>
          <w:sz w:val="20"/>
          <w:szCs w:val="20"/>
        </w:rPr>
      </w:pPr>
      <w:r w:rsidRPr="00CE60A7">
        <w:rPr>
          <w:sz w:val="20"/>
          <w:szCs w:val="20"/>
        </w:rPr>
        <w:t>Sensiz bana cennet bile hicrandır Efendim</w:t>
      </w:r>
      <w:proofErr w:type="gramStart"/>
      <w:r w:rsidRPr="00CE60A7">
        <w:rPr>
          <w:sz w:val="20"/>
          <w:szCs w:val="20"/>
        </w:rPr>
        <w:t>!.</w:t>
      </w:r>
      <w:proofErr w:type="gramEnd"/>
    </w:p>
    <w:p w:rsidR="0082201F" w:rsidRDefault="0082201F" w:rsidP="0082201F">
      <w:pPr>
        <w:ind w:firstLine="397"/>
        <w:jc w:val="both"/>
        <w:rPr>
          <w:sz w:val="18"/>
          <w:szCs w:val="18"/>
        </w:rPr>
      </w:pPr>
      <w:proofErr w:type="gramStart"/>
      <w:r>
        <w:rPr>
          <w:sz w:val="18"/>
          <w:szCs w:val="18"/>
        </w:rPr>
        <w:t>(</w:t>
      </w:r>
      <w:proofErr w:type="gramEnd"/>
      <w:r>
        <w:rPr>
          <w:sz w:val="18"/>
          <w:szCs w:val="18"/>
        </w:rPr>
        <w:t>Ali. Ulvi KURUCU, Gümüş Tül ve Alevler</w:t>
      </w:r>
      <w:proofErr w:type="gramStart"/>
      <w:r>
        <w:rPr>
          <w:sz w:val="18"/>
          <w:szCs w:val="18"/>
        </w:rPr>
        <w:t>)</w:t>
      </w:r>
      <w:proofErr w:type="gramEnd"/>
    </w:p>
    <w:p w:rsidR="0082201F" w:rsidRPr="00E320FF" w:rsidRDefault="0082201F" w:rsidP="0082201F">
      <w:pPr>
        <w:ind w:firstLine="397"/>
        <w:jc w:val="both"/>
        <w:rPr>
          <w:b/>
          <w:bCs/>
          <w:sz w:val="20"/>
          <w:szCs w:val="20"/>
        </w:rPr>
      </w:pP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Bu gece rahmet iklimine açılma gecesi. Bu gece arınma gecesi. Bu gece bağışlanma gecesi. Bu gece, bedenini ve ruhunu uyanık bırakanlara ikramların bollaştığı bir gecedir. Bu gece Muhsinlere ihsanların ulaştırıldığı gecedir. </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Bu gece ellerimizi </w:t>
      </w:r>
      <w:proofErr w:type="spellStart"/>
      <w:r w:rsidRPr="0048643C">
        <w:rPr>
          <w:rFonts w:eastAsia="Times New Roman"/>
          <w:color w:val="000000"/>
          <w:lang w:eastAsia="tr-TR"/>
        </w:rPr>
        <w:t>semaya</w:t>
      </w:r>
      <w:proofErr w:type="spellEnd"/>
      <w:r w:rsidRPr="0048643C">
        <w:rPr>
          <w:rFonts w:eastAsia="Times New Roman"/>
          <w:color w:val="000000"/>
          <w:lang w:eastAsia="tr-TR"/>
        </w:rPr>
        <w:t xml:space="preserve"> gönlümüzü Mevla’ya açalım. Bu gece günahlardan </w:t>
      </w:r>
      <w:r w:rsidR="00165D96">
        <w:rPr>
          <w:rFonts w:eastAsia="Times New Roman"/>
          <w:color w:val="000000"/>
          <w:lang w:eastAsia="tr-TR"/>
        </w:rPr>
        <w:t xml:space="preserve">ve günaha götürebilecek şeylerden </w:t>
      </w:r>
      <w:r w:rsidRPr="0048643C">
        <w:rPr>
          <w:rFonts w:eastAsia="Times New Roman"/>
          <w:color w:val="000000"/>
          <w:lang w:eastAsia="tr-TR"/>
        </w:rPr>
        <w:t xml:space="preserve">olabildiğince kaçmaya çalışalım. Bu gece en güzel kelimeleri söylemeye, dualarla niyazda bulunalım. Kuran’ı okumaya, </w:t>
      </w:r>
      <w:proofErr w:type="gramStart"/>
      <w:r w:rsidRPr="0048643C">
        <w:rPr>
          <w:rFonts w:eastAsia="Times New Roman"/>
          <w:color w:val="000000"/>
          <w:lang w:eastAsia="tr-TR"/>
        </w:rPr>
        <w:t>Salat</w:t>
      </w:r>
      <w:proofErr w:type="gramEnd"/>
      <w:r w:rsidRPr="0048643C">
        <w:rPr>
          <w:rFonts w:eastAsia="Times New Roman"/>
          <w:color w:val="000000"/>
          <w:lang w:eastAsia="tr-TR"/>
        </w:rPr>
        <w:t>-u Selamları getirmeye gayret gösterelim. Unutmayalım ki, bu gece bizler için büyük bir lütuf.</w:t>
      </w:r>
    </w:p>
    <w:p w:rsidR="006838E0" w:rsidRPr="0048643C" w:rsidRDefault="006838E0" w:rsidP="00D90FF9">
      <w:pPr>
        <w:spacing w:before="75" w:after="225" w:line="312" w:lineRule="auto"/>
        <w:ind w:firstLine="720"/>
        <w:rPr>
          <w:rFonts w:eastAsia="Times New Roman"/>
          <w:color w:val="484848"/>
          <w:lang w:eastAsia="tr-TR"/>
        </w:rPr>
      </w:pPr>
      <w:r w:rsidRPr="00165D96">
        <w:rPr>
          <w:rFonts w:eastAsia="Times New Roman"/>
          <w:i/>
          <w:color w:val="000000"/>
          <w:u w:val="single"/>
          <w:lang w:eastAsia="tr-TR"/>
        </w:rPr>
        <w:t>Kandil Gecelerini ihya etmek, gönlümüzü ihya etmektir.</w:t>
      </w:r>
      <w:r w:rsidRPr="0048643C">
        <w:rPr>
          <w:rFonts w:eastAsia="Times New Roman"/>
          <w:color w:val="000000"/>
          <w:lang w:eastAsia="tr-TR"/>
        </w:rPr>
        <w:t xml:space="preserve"> Böyle günler ve geceler bizler için birer fırsattır. Bu sebeple bu gecede şu hususları yerine getirmemiz, İnşallah bu günün feyiz ve bereketinden yararlanmamıza vesile olacaktır.  </w:t>
      </w:r>
    </w:p>
    <w:p w:rsidR="002A633B" w:rsidRPr="002A633B" w:rsidRDefault="006838E0" w:rsidP="00D90FF9">
      <w:pPr>
        <w:pStyle w:val="ListeParagraf"/>
        <w:numPr>
          <w:ilvl w:val="0"/>
          <w:numId w:val="1"/>
        </w:numPr>
        <w:spacing w:before="75" w:after="225" w:line="312" w:lineRule="auto"/>
        <w:rPr>
          <w:rFonts w:eastAsia="Times New Roman"/>
          <w:color w:val="484848"/>
          <w:lang w:eastAsia="tr-TR"/>
        </w:rPr>
      </w:pPr>
      <w:proofErr w:type="spellStart"/>
      <w:r w:rsidRPr="002A633B">
        <w:rPr>
          <w:rFonts w:eastAsia="Times New Roman"/>
          <w:b/>
          <w:bCs/>
          <w:color w:val="000000"/>
          <w:lang w:eastAsia="tr-TR"/>
        </w:rPr>
        <w:t>Tevbe</w:t>
      </w:r>
      <w:proofErr w:type="spellEnd"/>
      <w:r w:rsidRPr="002A633B">
        <w:rPr>
          <w:rFonts w:eastAsia="Times New Roman"/>
          <w:b/>
          <w:bCs/>
          <w:color w:val="000000"/>
          <w:lang w:eastAsia="tr-TR"/>
        </w:rPr>
        <w:t xml:space="preserve"> ve istiğfar yapmak:</w:t>
      </w:r>
      <w:r w:rsidRPr="002A633B">
        <w:rPr>
          <w:rFonts w:eastAsia="Times New Roman"/>
          <w:color w:val="000000"/>
          <w:lang w:eastAsia="tr-TR"/>
        </w:rPr>
        <w:t xml:space="preserve"> </w:t>
      </w:r>
    </w:p>
    <w:p w:rsidR="006838E0" w:rsidRPr="002A633B" w:rsidRDefault="006838E0" w:rsidP="00D90FF9">
      <w:pPr>
        <w:spacing w:before="75" w:after="225" w:line="312" w:lineRule="auto"/>
        <w:ind w:firstLine="708"/>
        <w:rPr>
          <w:rFonts w:eastAsia="Times New Roman"/>
          <w:color w:val="484848"/>
          <w:lang w:eastAsia="tr-TR"/>
        </w:rPr>
      </w:pPr>
      <w:r w:rsidRPr="002A633B">
        <w:rPr>
          <w:rFonts w:eastAsia="Times New Roman"/>
          <w:color w:val="000000"/>
          <w:lang w:eastAsia="tr-TR"/>
        </w:rPr>
        <w:t xml:space="preserve">Hayatımızın her anında hataya düşen biz kullar için vazgeçemeyeceğimiz en temel husustur </w:t>
      </w:r>
      <w:proofErr w:type="spellStart"/>
      <w:r w:rsidRPr="002A633B">
        <w:rPr>
          <w:rFonts w:eastAsia="Times New Roman"/>
          <w:color w:val="000000"/>
          <w:lang w:eastAsia="tr-TR"/>
        </w:rPr>
        <w:t>tevbe</w:t>
      </w:r>
      <w:proofErr w:type="spellEnd"/>
      <w:r w:rsidRPr="002A633B">
        <w:rPr>
          <w:rFonts w:eastAsia="Times New Roman"/>
          <w:color w:val="000000"/>
          <w:lang w:eastAsia="tr-TR"/>
        </w:rPr>
        <w:t xml:space="preserve"> ve istiğfar. </w:t>
      </w:r>
      <w:r w:rsidRPr="002F0FF9">
        <w:rPr>
          <w:rFonts w:eastAsia="Times New Roman"/>
          <w:i/>
          <w:color w:val="000000"/>
          <w:u w:val="single"/>
          <w:lang w:eastAsia="tr-TR"/>
        </w:rPr>
        <w:t xml:space="preserve">Yapmış olduğumuz hatalarımızı gözden geçirmenin en güzel anlarından biride bu kandil geceleridir. </w:t>
      </w:r>
      <w:r w:rsidRPr="002A633B">
        <w:rPr>
          <w:rFonts w:eastAsia="Times New Roman"/>
          <w:color w:val="000000"/>
          <w:lang w:eastAsia="tr-TR"/>
        </w:rPr>
        <w:t xml:space="preserve">Bu gece Rabbimizin bizlerden istediği Nasuh tövbesi için bir fırsat gecesidir. Ayette </w:t>
      </w:r>
      <w:r w:rsidRPr="002A633B">
        <w:rPr>
          <w:rFonts w:ascii="Simplified Arabic" w:eastAsia="Times New Roman" w:hAnsi="Simplified Arabic"/>
          <w:color w:val="000000"/>
          <w:sz w:val="28"/>
          <w:szCs w:val="28"/>
          <w:rtl/>
          <w:lang w:eastAsia="tr-TR"/>
        </w:rPr>
        <w:t>يَا أَيُّهَا الَّذِينَ آمَنُوا تُوبُوا إِلَى اللَّهِ تَوْبَةً نَّصُوحًا</w:t>
      </w:r>
    </w:p>
    <w:p w:rsidR="006838E0" w:rsidRPr="0048643C" w:rsidRDefault="006838E0" w:rsidP="00D90FF9">
      <w:pPr>
        <w:spacing w:before="75" w:after="225" w:line="312" w:lineRule="auto"/>
        <w:rPr>
          <w:rFonts w:eastAsia="Times New Roman"/>
          <w:color w:val="484848"/>
          <w:lang w:eastAsia="tr-TR"/>
        </w:rPr>
      </w:pPr>
      <w:r w:rsidRPr="0048643C">
        <w:rPr>
          <w:rFonts w:eastAsia="Times New Roman"/>
          <w:color w:val="000000"/>
          <w:lang w:eastAsia="tr-TR"/>
        </w:rPr>
        <w:t>“Ey iman edenler! Allah’a samimiyetle tövbe edin!”</w:t>
      </w:r>
      <w:bookmarkStart w:id="0" w:name="_ftnref1"/>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"_ftn1"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[1]</w:t>
      </w:r>
      <w:r w:rsidR="00C6295C" w:rsidRPr="0048643C">
        <w:rPr>
          <w:rFonts w:eastAsia="Times New Roman"/>
          <w:color w:val="000000"/>
          <w:lang w:eastAsia="tr-TR"/>
        </w:rPr>
        <w:fldChar w:fldCharType="end"/>
      </w:r>
      <w:bookmarkEnd w:id="0"/>
      <w:r w:rsidRPr="0048643C">
        <w:rPr>
          <w:rFonts w:eastAsia="Times New Roman"/>
          <w:color w:val="000000"/>
          <w:lang w:eastAsia="tr-TR"/>
        </w:rPr>
        <w:t xml:space="preserve"> buyurmaktadır. Neden tövbe etmemizin cevabını yine </w:t>
      </w:r>
      <w:proofErr w:type="spellStart"/>
      <w:r w:rsidRPr="0048643C">
        <w:rPr>
          <w:rFonts w:eastAsia="Times New Roman"/>
          <w:color w:val="000000"/>
          <w:lang w:eastAsia="tr-TR"/>
        </w:rPr>
        <w:t>Kur’an’dan</w:t>
      </w:r>
      <w:proofErr w:type="spellEnd"/>
      <w:r w:rsidRPr="0048643C">
        <w:rPr>
          <w:rFonts w:eastAsia="Times New Roman"/>
          <w:color w:val="000000"/>
          <w:lang w:eastAsia="tr-TR"/>
        </w:rPr>
        <w:t xml:space="preserve"> öğrenmekteyiz. Rabbimiz şöyle buyurmakta.</w:t>
      </w:r>
    </w:p>
    <w:p w:rsidR="006838E0" w:rsidRPr="0048643C" w:rsidRDefault="006838E0" w:rsidP="00D90FF9">
      <w:pPr>
        <w:spacing w:before="75" w:after="225" w:line="312" w:lineRule="auto"/>
        <w:rPr>
          <w:rFonts w:eastAsia="Times New Roman"/>
          <w:color w:val="484848"/>
          <w:lang w:eastAsia="tr-TR"/>
        </w:rPr>
      </w:pPr>
      <w:r w:rsidRPr="0048643C">
        <w:rPr>
          <w:rFonts w:ascii="Simplified Arabic" w:eastAsia="Times New Roman" w:hAnsi="Simplified Arabic"/>
          <w:color w:val="000000"/>
          <w:sz w:val="28"/>
          <w:szCs w:val="28"/>
          <w:rtl/>
          <w:lang w:eastAsia="tr-TR"/>
        </w:rPr>
        <w:t>وَتُوبُوا إِلَى اللَّهِ جَمِيعًا أَيُّهَا الْمُؤْمِنُونَ لَعَلَّكُمْ تُفْلِحُونَ </w:t>
      </w:r>
    </w:p>
    <w:p w:rsidR="006838E0" w:rsidRPr="0048643C" w:rsidRDefault="006838E0" w:rsidP="00D90FF9">
      <w:pPr>
        <w:spacing w:before="75" w:after="225" w:line="312" w:lineRule="auto"/>
        <w:rPr>
          <w:rFonts w:eastAsia="Times New Roman"/>
          <w:color w:val="484848"/>
          <w:lang w:eastAsia="tr-TR"/>
        </w:rPr>
      </w:pPr>
      <w:r w:rsidRPr="0048643C">
        <w:rPr>
          <w:rFonts w:eastAsia="Times New Roman"/>
          <w:color w:val="000000"/>
          <w:lang w:eastAsia="tr-TR"/>
        </w:rPr>
        <w:t xml:space="preserve">“Hepiniz Allah’a tövbe edin, ey </w:t>
      </w:r>
      <w:proofErr w:type="spellStart"/>
      <w:r w:rsidRPr="0048643C">
        <w:rPr>
          <w:rFonts w:eastAsia="Times New Roman"/>
          <w:color w:val="000000"/>
          <w:lang w:eastAsia="tr-TR"/>
        </w:rPr>
        <w:t>mü’minler</w:t>
      </w:r>
      <w:proofErr w:type="spellEnd"/>
      <w:r w:rsidRPr="0048643C">
        <w:rPr>
          <w:rFonts w:eastAsia="Times New Roman"/>
          <w:color w:val="000000"/>
          <w:lang w:eastAsia="tr-TR"/>
        </w:rPr>
        <w:t>! Belki böylece korktuğunuzdan kurtulur, umduğunuzu elde edebilirsiniz.”</w:t>
      </w:r>
      <w:bookmarkStart w:id="1" w:name="_ftnref2"/>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"_ftn2"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[2]</w:t>
      </w:r>
      <w:r w:rsidR="00C6295C" w:rsidRPr="0048643C">
        <w:rPr>
          <w:rFonts w:eastAsia="Times New Roman"/>
          <w:color w:val="000000"/>
          <w:lang w:eastAsia="tr-TR"/>
        </w:rPr>
        <w:fldChar w:fldCharType="end"/>
      </w:r>
      <w:bookmarkEnd w:id="1"/>
      <w:r w:rsidRPr="0048643C">
        <w:rPr>
          <w:rFonts w:eastAsia="Times New Roman"/>
          <w:color w:val="000000"/>
          <w:lang w:eastAsia="tr-TR"/>
        </w:rPr>
        <w:t xml:space="preserve"> </w:t>
      </w:r>
      <w:r w:rsidR="002F0FF9">
        <w:rPr>
          <w:rFonts w:eastAsia="Times New Roman"/>
          <w:color w:val="000000"/>
          <w:lang w:eastAsia="tr-TR"/>
        </w:rPr>
        <w:t xml:space="preserve">ayrım yapmadan hacımız hocamız herkes </w:t>
      </w:r>
      <w:proofErr w:type="spellStart"/>
      <w:r w:rsidR="002F0FF9">
        <w:rPr>
          <w:rFonts w:eastAsia="Times New Roman"/>
          <w:color w:val="000000"/>
          <w:lang w:eastAsia="tr-TR"/>
        </w:rPr>
        <w:t>tevbe</w:t>
      </w:r>
      <w:proofErr w:type="spellEnd"/>
      <w:r w:rsidR="002F0FF9">
        <w:rPr>
          <w:rFonts w:eastAsia="Times New Roman"/>
          <w:color w:val="000000"/>
          <w:lang w:eastAsia="tr-TR"/>
        </w:rPr>
        <w:t xml:space="preserve"> etmelidir. </w:t>
      </w:r>
      <w:r w:rsidRPr="0048643C">
        <w:rPr>
          <w:rFonts w:eastAsia="Times New Roman"/>
          <w:color w:val="000000"/>
          <w:lang w:eastAsia="tr-TR"/>
        </w:rPr>
        <w:t xml:space="preserve">Bu sebeple, </w:t>
      </w:r>
      <w:r w:rsidRPr="002F0FF9">
        <w:rPr>
          <w:rFonts w:eastAsia="Times New Roman"/>
          <w:i/>
          <w:color w:val="000000"/>
          <w:u w:val="single"/>
          <w:lang w:eastAsia="tr-TR"/>
        </w:rPr>
        <w:t xml:space="preserve">bu gecede Yüce Rabbimize yapmış olduğumuz günah, hata ve isyanlarımız için </w:t>
      </w:r>
      <w:proofErr w:type="spellStart"/>
      <w:r w:rsidRPr="002F0FF9">
        <w:rPr>
          <w:rFonts w:eastAsia="Times New Roman"/>
          <w:i/>
          <w:color w:val="000000"/>
          <w:u w:val="single"/>
          <w:lang w:eastAsia="tr-TR"/>
        </w:rPr>
        <w:t>tevbe</w:t>
      </w:r>
      <w:proofErr w:type="spellEnd"/>
      <w:r w:rsidRPr="002F0FF9">
        <w:rPr>
          <w:rFonts w:eastAsia="Times New Roman"/>
          <w:i/>
          <w:color w:val="000000"/>
          <w:u w:val="single"/>
          <w:lang w:eastAsia="tr-TR"/>
        </w:rPr>
        <w:t xml:space="preserve"> edelim, istiğfarda bulunalım</w:t>
      </w:r>
      <w:r w:rsidRPr="0048643C">
        <w:rPr>
          <w:rFonts w:eastAsia="Times New Roman"/>
          <w:color w:val="000000"/>
          <w:lang w:eastAsia="tr-TR"/>
        </w:rPr>
        <w:t>. Sevgili Peygamberimize tabi olarak tövbemizi çokça yapalım.</w:t>
      </w:r>
      <w:r w:rsidR="002F0FF9">
        <w:rPr>
          <w:rFonts w:eastAsia="Times New Roman"/>
          <w:color w:val="000000"/>
          <w:lang w:eastAsia="tr-TR"/>
        </w:rPr>
        <w:t xml:space="preserve"> Çünkü peygamber </w:t>
      </w:r>
      <w:r w:rsidR="002F0FF9" w:rsidRPr="002F0FF9">
        <w:rPr>
          <w:rFonts w:eastAsia="Times New Roman"/>
          <w:color w:val="000000"/>
          <w:u w:val="single"/>
          <w:lang w:eastAsia="tr-TR"/>
        </w:rPr>
        <w:t xml:space="preserve">“ben günde 100 kez </w:t>
      </w:r>
      <w:proofErr w:type="spellStart"/>
      <w:r w:rsidR="002F0FF9" w:rsidRPr="002F0FF9">
        <w:rPr>
          <w:rFonts w:eastAsia="Times New Roman"/>
          <w:color w:val="000000"/>
          <w:u w:val="single"/>
          <w:lang w:eastAsia="tr-TR"/>
        </w:rPr>
        <w:t>allah</w:t>
      </w:r>
      <w:proofErr w:type="spellEnd"/>
      <w:r w:rsidR="002F0FF9" w:rsidRPr="002F0FF9">
        <w:rPr>
          <w:rFonts w:eastAsia="Times New Roman"/>
          <w:color w:val="000000"/>
          <w:u w:val="single"/>
          <w:lang w:eastAsia="tr-TR"/>
        </w:rPr>
        <w:t xml:space="preserve">’ </w:t>
      </w:r>
      <w:proofErr w:type="spellStart"/>
      <w:r w:rsidR="002F0FF9" w:rsidRPr="002F0FF9">
        <w:rPr>
          <w:rFonts w:eastAsia="Times New Roman"/>
          <w:color w:val="000000"/>
          <w:u w:val="single"/>
          <w:lang w:eastAsia="tr-TR"/>
        </w:rPr>
        <w:t>tevbe</w:t>
      </w:r>
      <w:proofErr w:type="spellEnd"/>
      <w:r w:rsidR="002F0FF9" w:rsidRPr="002F0FF9">
        <w:rPr>
          <w:rFonts w:eastAsia="Times New Roman"/>
          <w:color w:val="000000"/>
          <w:u w:val="single"/>
          <w:lang w:eastAsia="tr-TR"/>
        </w:rPr>
        <w:t xml:space="preserve"> ediyorum” </w:t>
      </w:r>
      <w:r w:rsidR="002F0FF9">
        <w:rPr>
          <w:rFonts w:eastAsia="Times New Roman"/>
          <w:color w:val="000000"/>
          <w:lang w:eastAsia="tr-TR"/>
        </w:rPr>
        <w:t xml:space="preserve">buyurmuştur.  </w:t>
      </w:r>
      <w:r w:rsidRPr="0048643C">
        <w:rPr>
          <w:rFonts w:eastAsia="Times New Roman"/>
          <w:color w:val="000000"/>
          <w:lang w:eastAsia="tr-TR"/>
        </w:rPr>
        <w:t xml:space="preserve"> </w:t>
      </w:r>
      <w:r w:rsidRPr="002F0FF9">
        <w:rPr>
          <w:rFonts w:eastAsia="Times New Roman"/>
          <w:b/>
          <w:i/>
          <w:color w:val="000000"/>
          <w:lang w:eastAsia="tr-TR"/>
        </w:rPr>
        <w:lastRenderedPageBreak/>
        <w:t>Günahlar insanların sırtında yüktür</w:t>
      </w:r>
      <w:r w:rsidRPr="0048643C">
        <w:rPr>
          <w:rFonts w:eastAsia="Times New Roman"/>
          <w:color w:val="000000"/>
          <w:lang w:eastAsia="tr-TR"/>
        </w:rPr>
        <w:t>. Bu gece ise bu yükü hafifletme vaktidir. Onun yolu ise tövbedir.</w:t>
      </w:r>
    </w:p>
    <w:p w:rsidR="002A633B" w:rsidRPr="002A633B" w:rsidRDefault="006838E0" w:rsidP="00D90FF9">
      <w:pPr>
        <w:pStyle w:val="ListeParagraf"/>
        <w:numPr>
          <w:ilvl w:val="0"/>
          <w:numId w:val="1"/>
        </w:numPr>
        <w:spacing w:before="75" w:after="225" w:line="312" w:lineRule="auto"/>
        <w:rPr>
          <w:rFonts w:eastAsia="Times New Roman"/>
          <w:color w:val="484848"/>
          <w:lang w:eastAsia="tr-TR"/>
        </w:rPr>
      </w:pPr>
      <w:proofErr w:type="spellStart"/>
      <w:r w:rsidRPr="002A633B">
        <w:rPr>
          <w:rFonts w:eastAsia="Times New Roman"/>
          <w:b/>
          <w:bCs/>
          <w:color w:val="000000"/>
          <w:lang w:eastAsia="tr-TR"/>
        </w:rPr>
        <w:t>Kur’an</w:t>
      </w:r>
      <w:proofErr w:type="spellEnd"/>
      <w:r w:rsidRPr="002A633B">
        <w:rPr>
          <w:rFonts w:eastAsia="Times New Roman"/>
          <w:b/>
          <w:bCs/>
          <w:color w:val="000000"/>
          <w:lang w:eastAsia="tr-TR"/>
        </w:rPr>
        <w:t>-ı Kerim okumak</w:t>
      </w:r>
      <w:r w:rsidRPr="002A633B">
        <w:rPr>
          <w:rFonts w:eastAsia="Times New Roman"/>
          <w:color w:val="000000"/>
          <w:lang w:eastAsia="tr-TR"/>
        </w:rPr>
        <w:t xml:space="preserve">: </w:t>
      </w:r>
    </w:p>
    <w:p w:rsidR="006838E0" w:rsidRPr="002A633B" w:rsidRDefault="006838E0" w:rsidP="00D90FF9">
      <w:pPr>
        <w:spacing w:before="75" w:after="225" w:line="312" w:lineRule="auto"/>
        <w:ind w:firstLine="708"/>
        <w:rPr>
          <w:rFonts w:eastAsia="Times New Roman"/>
          <w:color w:val="484848"/>
          <w:lang w:eastAsia="tr-TR"/>
        </w:rPr>
      </w:pPr>
      <w:r w:rsidRPr="002A633B">
        <w:rPr>
          <w:rFonts w:eastAsia="Times New Roman"/>
          <w:color w:val="000000"/>
          <w:lang w:eastAsia="tr-TR"/>
        </w:rPr>
        <w:t xml:space="preserve">Bizlere hidayet rehberi olarak gönderilen, gözümüzün nuru, kutsal kitabımız Kuran- Kerimi okumak bu geceye daha güzel bir anlam katacaktır.  Faziletlerin en büyüğü olan Kuran-ı Kerim’i bu gecemizde okumaya özen gösterelim. Çünkü Sevgili Peygamberimiz şöyle buyurmaktadır.   </w:t>
      </w:r>
      <w:r w:rsidRPr="002A633B">
        <w:rPr>
          <w:rFonts w:ascii="Simplified Arabic" w:eastAsia="Times New Roman" w:hAnsi="Simplified Arabic"/>
          <w:color w:val="000000"/>
          <w:sz w:val="28"/>
          <w:szCs w:val="28"/>
          <w:rtl/>
          <w:lang w:eastAsia="tr-TR"/>
        </w:rPr>
        <w:t>اقْرَؤُا القُرْآنَ فإِنَّهُ يَأْتي يَوْم القيامةِ شَفِيعاً لأصْحابِهِ</w:t>
      </w:r>
    </w:p>
    <w:p w:rsidR="006838E0" w:rsidRPr="0048643C" w:rsidRDefault="006838E0" w:rsidP="00D90FF9">
      <w:pPr>
        <w:spacing w:before="75" w:after="225" w:line="312" w:lineRule="auto"/>
        <w:rPr>
          <w:rFonts w:eastAsia="Times New Roman"/>
          <w:color w:val="484848"/>
          <w:lang w:eastAsia="tr-TR"/>
        </w:rPr>
      </w:pPr>
      <w:r w:rsidRPr="002F0FF9">
        <w:rPr>
          <w:rFonts w:eastAsia="Times New Roman"/>
          <w:i/>
          <w:color w:val="000000"/>
          <w:u w:val="single"/>
          <w:lang w:eastAsia="tr-TR"/>
        </w:rPr>
        <w:t>“</w:t>
      </w:r>
      <w:proofErr w:type="spellStart"/>
      <w:r w:rsidRPr="002F0FF9">
        <w:rPr>
          <w:rFonts w:eastAsia="Times New Roman"/>
          <w:i/>
          <w:color w:val="000000"/>
          <w:u w:val="single"/>
          <w:lang w:eastAsia="tr-TR"/>
        </w:rPr>
        <w:t>Kur’an</w:t>
      </w:r>
      <w:proofErr w:type="spellEnd"/>
      <w:r w:rsidRPr="002F0FF9">
        <w:rPr>
          <w:rFonts w:eastAsia="Times New Roman"/>
          <w:i/>
          <w:color w:val="000000"/>
          <w:u w:val="single"/>
          <w:lang w:eastAsia="tr-TR"/>
        </w:rPr>
        <w:t xml:space="preserve"> okuyunuz. Çünkü </w:t>
      </w:r>
      <w:proofErr w:type="spellStart"/>
      <w:r w:rsidRPr="002F0FF9">
        <w:rPr>
          <w:rFonts w:eastAsia="Times New Roman"/>
          <w:i/>
          <w:color w:val="000000"/>
          <w:u w:val="single"/>
          <w:lang w:eastAsia="tr-TR"/>
        </w:rPr>
        <w:t>Kur’an</w:t>
      </w:r>
      <w:proofErr w:type="spellEnd"/>
      <w:r w:rsidRPr="002F0FF9">
        <w:rPr>
          <w:rFonts w:eastAsia="Times New Roman"/>
          <w:i/>
          <w:color w:val="000000"/>
          <w:u w:val="single"/>
          <w:lang w:eastAsia="tr-TR"/>
        </w:rPr>
        <w:t>, kıyamet gününde kendisini okuyanlara şefaatçi olarak gelecektir”</w:t>
      </w:r>
      <w:bookmarkStart w:id="2" w:name="_ftnref3"/>
      <w:r w:rsidR="00C6295C" w:rsidRPr="002F0FF9">
        <w:rPr>
          <w:rFonts w:eastAsia="Times New Roman"/>
          <w:i/>
          <w:color w:val="000000"/>
          <w:u w:val="single"/>
          <w:lang w:eastAsia="tr-TR"/>
        </w:rPr>
        <w:fldChar w:fldCharType="begin"/>
      </w:r>
      <w:r w:rsidRPr="002F0FF9">
        <w:rPr>
          <w:rFonts w:eastAsia="Times New Roman"/>
          <w:i/>
          <w:color w:val="000000"/>
          <w:u w:val="single"/>
          <w:lang w:eastAsia="tr-TR"/>
        </w:rPr>
        <w:instrText xml:space="preserve"> HYPERLINK "http://guncelvaaz.com/index.php?option=com_content&amp;task=view&amp;id=295&amp;Itemid=105" \l "_ftn3" \o "" </w:instrText>
      </w:r>
      <w:r w:rsidR="00C6295C" w:rsidRPr="002F0FF9">
        <w:rPr>
          <w:rFonts w:eastAsia="Times New Roman"/>
          <w:i/>
          <w:color w:val="000000"/>
          <w:u w:val="single"/>
          <w:lang w:eastAsia="tr-TR"/>
        </w:rPr>
        <w:fldChar w:fldCharType="separate"/>
      </w:r>
      <w:r w:rsidRPr="002F0FF9">
        <w:rPr>
          <w:rFonts w:eastAsia="Times New Roman"/>
          <w:i/>
          <w:color w:val="000000"/>
          <w:u w:val="single"/>
          <w:lang w:eastAsia="tr-TR"/>
        </w:rPr>
        <w:t>[3]</w:t>
      </w:r>
      <w:r w:rsidR="00C6295C" w:rsidRPr="002F0FF9">
        <w:rPr>
          <w:rFonts w:eastAsia="Times New Roman"/>
          <w:i/>
          <w:color w:val="000000"/>
          <w:u w:val="single"/>
          <w:lang w:eastAsia="tr-TR"/>
        </w:rPr>
        <w:fldChar w:fldCharType="end"/>
      </w:r>
      <w:bookmarkEnd w:id="2"/>
      <w:r w:rsidRPr="002F0FF9">
        <w:rPr>
          <w:rFonts w:eastAsia="Times New Roman"/>
          <w:i/>
          <w:color w:val="000000"/>
          <w:u w:val="single"/>
          <w:lang w:eastAsia="tr-TR"/>
        </w:rPr>
        <w:t xml:space="preserve"> </w:t>
      </w:r>
      <w:r w:rsidRPr="0048643C">
        <w:rPr>
          <w:rFonts w:eastAsia="Times New Roman"/>
          <w:color w:val="000000"/>
          <w:lang w:eastAsia="tr-TR"/>
        </w:rPr>
        <w:t xml:space="preserve">Geçmişlerimizi Kuranın nuruyla nurlandıralım. Ölmüşlerimizin ruhlarını Yasinlerle, </w:t>
      </w:r>
      <w:proofErr w:type="spellStart"/>
      <w:r w:rsidRPr="0048643C">
        <w:rPr>
          <w:rFonts w:eastAsia="Times New Roman"/>
          <w:color w:val="000000"/>
          <w:lang w:eastAsia="tr-TR"/>
        </w:rPr>
        <w:t>Tabarekeler</w:t>
      </w:r>
      <w:proofErr w:type="spellEnd"/>
      <w:r w:rsidRPr="0048643C">
        <w:rPr>
          <w:rFonts w:eastAsia="Times New Roman"/>
          <w:color w:val="000000"/>
          <w:lang w:eastAsia="tr-TR"/>
        </w:rPr>
        <w:t xml:space="preserve"> </w:t>
      </w:r>
      <w:proofErr w:type="gramStart"/>
      <w:r w:rsidRPr="0048643C">
        <w:rPr>
          <w:rFonts w:eastAsia="Times New Roman"/>
          <w:color w:val="000000"/>
          <w:lang w:eastAsia="tr-TR"/>
        </w:rPr>
        <w:t>ile,</w:t>
      </w:r>
      <w:proofErr w:type="gramEnd"/>
      <w:r w:rsidRPr="0048643C">
        <w:rPr>
          <w:rFonts w:eastAsia="Times New Roman"/>
          <w:color w:val="000000"/>
          <w:lang w:eastAsia="tr-TR"/>
        </w:rPr>
        <w:t xml:space="preserve"> Amme suresiyle, en azından </w:t>
      </w:r>
      <w:proofErr w:type="spellStart"/>
      <w:r w:rsidRPr="0048643C">
        <w:rPr>
          <w:rFonts w:eastAsia="Times New Roman"/>
          <w:color w:val="000000"/>
          <w:lang w:eastAsia="tr-TR"/>
        </w:rPr>
        <w:t>fatiha</w:t>
      </w:r>
      <w:proofErr w:type="spellEnd"/>
      <w:r w:rsidRPr="0048643C">
        <w:rPr>
          <w:rFonts w:eastAsia="Times New Roman"/>
          <w:color w:val="000000"/>
          <w:lang w:eastAsia="tr-TR"/>
        </w:rPr>
        <w:t xml:space="preserve"> ve ihlas sürelerini okumak suretiyle ruhlarını şad edelim.</w:t>
      </w:r>
    </w:p>
    <w:p w:rsidR="002A633B" w:rsidRPr="002A633B" w:rsidRDefault="006838E0" w:rsidP="00D90FF9">
      <w:pPr>
        <w:pStyle w:val="ListeParagraf"/>
        <w:numPr>
          <w:ilvl w:val="0"/>
          <w:numId w:val="1"/>
        </w:numPr>
        <w:spacing w:before="75" w:after="225" w:line="312" w:lineRule="auto"/>
        <w:rPr>
          <w:rFonts w:eastAsia="Times New Roman"/>
          <w:color w:val="484848"/>
          <w:lang w:eastAsia="tr-TR"/>
        </w:rPr>
      </w:pPr>
      <w:proofErr w:type="spellStart"/>
      <w:r w:rsidRPr="002A633B">
        <w:rPr>
          <w:rFonts w:eastAsia="Times New Roman"/>
          <w:b/>
          <w:bCs/>
          <w:color w:val="000000"/>
          <w:lang w:eastAsia="tr-TR"/>
        </w:rPr>
        <w:t>Salâtü</w:t>
      </w:r>
      <w:proofErr w:type="spellEnd"/>
      <w:r w:rsidRPr="002A633B">
        <w:rPr>
          <w:rFonts w:eastAsia="Times New Roman"/>
          <w:b/>
          <w:bCs/>
          <w:color w:val="000000"/>
          <w:lang w:eastAsia="tr-TR"/>
        </w:rPr>
        <w:t xml:space="preserve">-Selâm getirmek: </w:t>
      </w:r>
    </w:p>
    <w:p w:rsidR="006838E0" w:rsidRPr="002A633B" w:rsidRDefault="006838E0" w:rsidP="00D90FF9">
      <w:pPr>
        <w:spacing w:before="75" w:after="225" w:line="312" w:lineRule="auto"/>
        <w:ind w:firstLine="708"/>
        <w:rPr>
          <w:rFonts w:eastAsia="Times New Roman"/>
          <w:color w:val="484848"/>
          <w:lang w:eastAsia="tr-TR"/>
        </w:rPr>
      </w:pPr>
      <w:proofErr w:type="gramStart"/>
      <w:r w:rsidRPr="002A633B">
        <w:rPr>
          <w:rFonts w:eastAsia="Times New Roman"/>
          <w:color w:val="000000"/>
          <w:lang w:eastAsia="tr-TR"/>
        </w:rPr>
        <w:t>Alemlere</w:t>
      </w:r>
      <w:proofErr w:type="gramEnd"/>
      <w:r w:rsidRPr="002A633B">
        <w:rPr>
          <w:rFonts w:eastAsia="Times New Roman"/>
          <w:color w:val="000000"/>
          <w:lang w:eastAsia="tr-TR"/>
        </w:rPr>
        <w:t xml:space="preserve"> rahmet olarak gönderilen Sevgililer Sevgilisi Efendimiz Hz. Muhammed Mustafa (s.a.s.) salat ve selam olsun. Her daim kendisine yapılan selama karşılık veren Sevgili Peygamberimize bu gecede olan bağlılığımızı ve O’na olan sevgimizi çokça </w:t>
      </w:r>
      <w:proofErr w:type="gramStart"/>
      <w:r w:rsidRPr="002A633B">
        <w:rPr>
          <w:rFonts w:eastAsia="Times New Roman"/>
          <w:color w:val="000000"/>
          <w:lang w:eastAsia="tr-TR"/>
        </w:rPr>
        <w:t>salat</w:t>
      </w:r>
      <w:proofErr w:type="gramEnd"/>
      <w:r w:rsidRPr="002A633B">
        <w:rPr>
          <w:rFonts w:eastAsia="Times New Roman"/>
          <w:color w:val="000000"/>
          <w:lang w:eastAsia="tr-TR"/>
        </w:rPr>
        <w:t xml:space="preserve"> ve selam getirmekle ifade edeceğiz. Çünkü bu Yüce Rabbimizin bizlere bir emridir. </w:t>
      </w:r>
      <w:proofErr w:type="spellStart"/>
      <w:r w:rsidRPr="002A633B">
        <w:rPr>
          <w:rFonts w:eastAsia="Times New Roman"/>
          <w:color w:val="000000"/>
          <w:lang w:eastAsia="tr-TR"/>
        </w:rPr>
        <w:t>Kur’an</w:t>
      </w:r>
      <w:proofErr w:type="spellEnd"/>
      <w:r w:rsidRPr="002A633B">
        <w:rPr>
          <w:rFonts w:eastAsia="Times New Roman"/>
          <w:color w:val="000000"/>
          <w:lang w:eastAsia="tr-TR"/>
        </w:rPr>
        <w:t>-ı Kerimde şöyle buyrulmaktadır.</w:t>
      </w:r>
    </w:p>
    <w:p w:rsidR="006838E0" w:rsidRPr="0048643C" w:rsidRDefault="006838E0" w:rsidP="00D90FF9">
      <w:pPr>
        <w:bidi/>
        <w:spacing w:before="75" w:after="225" w:line="312" w:lineRule="auto"/>
        <w:rPr>
          <w:rFonts w:eastAsia="Times New Roman"/>
          <w:color w:val="484848"/>
          <w:lang w:eastAsia="tr-TR"/>
        </w:rPr>
      </w:pPr>
      <w:r w:rsidRPr="0048643C">
        <w:rPr>
          <w:rFonts w:ascii="Simplified Arabic" w:eastAsia="Times New Roman" w:hAnsi="Simplified Arabic"/>
          <w:color w:val="000000"/>
          <w:sz w:val="28"/>
          <w:szCs w:val="28"/>
          <w:rtl/>
          <w:lang w:eastAsia="tr-TR"/>
        </w:rPr>
        <w:t>إِنَّ اللَّهَ وَمَلَائِكَتَهُ يُصَلُّونَ عَلَى النَّبِيِّ يَا أَيُّهَا الَّذِينَ</w:t>
      </w:r>
      <w:r w:rsidRPr="0048643C">
        <w:rPr>
          <w:rFonts w:eastAsia="Times New Roman" w:hint="cs"/>
          <w:color w:val="000000"/>
          <w:sz w:val="28"/>
          <w:szCs w:val="28"/>
          <w:lang w:eastAsia="tr-TR"/>
        </w:rPr>
        <w:t xml:space="preserve"> </w:t>
      </w:r>
      <w:r w:rsidRPr="0048643C">
        <w:rPr>
          <w:rFonts w:ascii="Simplified Arabic" w:eastAsia="Times New Roman" w:hAnsi="Simplified Arabic"/>
          <w:color w:val="000000"/>
          <w:sz w:val="28"/>
          <w:szCs w:val="28"/>
          <w:rtl/>
          <w:lang w:eastAsia="tr-TR"/>
        </w:rPr>
        <w:t>آمَنُوا صَلُّوا عَلَيْهِ وَسَلِّمُوا تَسْلِيماً</w:t>
      </w:r>
    </w:p>
    <w:p w:rsidR="006838E0" w:rsidRPr="0048643C" w:rsidRDefault="006838E0" w:rsidP="00D90FF9">
      <w:pPr>
        <w:spacing w:before="75" w:after="225" w:line="312" w:lineRule="auto"/>
        <w:ind w:firstLine="720"/>
        <w:rPr>
          <w:rFonts w:eastAsia="Times New Roman"/>
          <w:color w:val="484848"/>
          <w:rtl/>
          <w:lang w:eastAsia="tr-TR"/>
        </w:rPr>
      </w:pPr>
      <w:r w:rsidRPr="0048643C">
        <w:rPr>
          <w:rFonts w:eastAsia="Times New Roman"/>
          <w:color w:val="000000"/>
          <w:lang w:eastAsia="tr-TR"/>
        </w:rPr>
        <w:t>“Şüphesiz Allah ve melekleri Peygamber’e salât ediyorlar. Ey iman edenler! Siz de ona salât edin, selam edin.”</w:t>
      </w:r>
      <w:bookmarkStart w:id="3" w:name="_ftnref4"/>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"_ftn4"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[4]</w:t>
      </w:r>
      <w:r w:rsidR="00C6295C" w:rsidRPr="0048643C">
        <w:rPr>
          <w:rFonts w:eastAsia="Times New Roman"/>
          <w:color w:val="000000"/>
          <w:lang w:eastAsia="tr-TR"/>
        </w:rPr>
        <w:fldChar w:fldCharType="end"/>
      </w:r>
      <w:bookmarkEnd w:id="3"/>
    </w:p>
    <w:p w:rsidR="002A633B" w:rsidRPr="002A633B" w:rsidRDefault="006838E0" w:rsidP="00D90FF9">
      <w:pPr>
        <w:pStyle w:val="ListeParagraf"/>
        <w:numPr>
          <w:ilvl w:val="0"/>
          <w:numId w:val="1"/>
        </w:numPr>
        <w:spacing w:before="75" w:after="225" w:line="312" w:lineRule="auto"/>
        <w:rPr>
          <w:rFonts w:eastAsia="Times New Roman"/>
          <w:color w:val="000000"/>
          <w:lang w:eastAsia="tr-TR"/>
        </w:rPr>
      </w:pPr>
      <w:r w:rsidRPr="002A633B">
        <w:rPr>
          <w:rFonts w:eastAsia="Times New Roman"/>
          <w:b/>
          <w:bCs/>
          <w:color w:val="000000"/>
          <w:lang w:eastAsia="tr-TR"/>
        </w:rPr>
        <w:t xml:space="preserve">Kaza </w:t>
      </w:r>
      <w:r w:rsidR="00347437">
        <w:rPr>
          <w:rFonts w:eastAsia="Times New Roman"/>
          <w:b/>
          <w:bCs/>
          <w:color w:val="000000"/>
          <w:lang w:eastAsia="tr-TR"/>
        </w:rPr>
        <w:t xml:space="preserve">veya </w:t>
      </w:r>
      <w:r w:rsidR="00347437" w:rsidRPr="002A633B">
        <w:rPr>
          <w:rFonts w:eastAsia="Times New Roman"/>
          <w:b/>
          <w:bCs/>
          <w:color w:val="000000"/>
          <w:lang w:eastAsia="tr-TR"/>
        </w:rPr>
        <w:t xml:space="preserve">Nafile Namaz </w:t>
      </w:r>
      <w:proofErr w:type="gramStart"/>
      <w:r w:rsidR="00347437" w:rsidRPr="002A633B">
        <w:rPr>
          <w:rFonts w:eastAsia="Times New Roman"/>
          <w:b/>
          <w:bCs/>
          <w:color w:val="000000"/>
          <w:lang w:eastAsia="tr-TR"/>
        </w:rPr>
        <w:t xml:space="preserve">Kılmak </w:t>
      </w:r>
      <w:r w:rsidRPr="002A633B">
        <w:rPr>
          <w:rFonts w:eastAsia="Times New Roman"/>
          <w:b/>
          <w:bCs/>
          <w:color w:val="000000"/>
          <w:lang w:eastAsia="tr-TR"/>
        </w:rPr>
        <w:t>:</w:t>
      </w:r>
      <w:proofErr w:type="gramEnd"/>
      <w:r w:rsidRPr="002A633B">
        <w:rPr>
          <w:rFonts w:eastAsia="Times New Roman"/>
          <w:color w:val="000000"/>
          <w:lang w:eastAsia="tr-TR"/>
        </w:rPr>
        <w:t xml:space="preserve"> </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Geçmiş günlerimizde kılamadığımız namazlarımız var ise bu geceyi kaza namazıyla geçirelim. Hiç değilse, Bu Kandil Gecesinde </w:t>
      </w:r>
      <w:r w:rsidRPr="00347437">
        <w:rPr>
          <w:rFonts w:eastAsia="Times New Roman"/>
          <w:i/>
          <w:color w:val="000000"/>
          <w:u w:val="single"/>
          <w:lang w:eastAsia="tr-TR"/>
        </w:rPr>
        <w:t>en az beş vakit (bir günlük) geçmiş namazlardan kaza edelim.</w:t>
      </w:r>
      <w:r w:rsidRPr="0048643C">
        <w:rPr>
          <w:rFonts w:eastAsia="Times New Roman"/>
          <w:color w:val="000000"/>
          <w:lang w:eastAsia="tr-TR"/>
        </w:rPr>
        <w:t xml:space="preserve"> </w:t>
      </w:r>
      <w:r w:rsidR="00347437" w:rsidRPr="0048643C">
        <w:rPr>
          <w:rFonts w:eastAsia="Times New Roman"/>
          <w:color w:val="000000"/>
          <w:lang w:eastAsia="tr-TR"/>
        </w:rPr>
        <w:t>Üzerimizde kaza borcu yok ise nafile namaz kılalım</w:t>
      </w:r>
      <w:r w:rsidR="00347437" w:rsidRPr="00347437">
        <w:rPr>
          <w:rFonts w:eastAsia="Times New Roman"/>
          <w:b/>
          <w:i/>
          <w:color w:val="000000"/>
          <w:u w:val="single"/>
          <w:lang w:eastAsia="tr-TR"/>
        </w:rPr>
        <w:t xml:space="preserve"> </w:t>
      </w:r>
      <w:r w:rsidRPr="00347437">
        <w:rPr>
          <w:rFonts w:eastAsia="Times New Roman"/>
          <w:b/>
          <w:i/>
          <w:color w:val="000000"/>
          <w:u w:val="single"/>
          <w:lang w:eastAsia="tr-TR"/>
        </w:rPr>
        <w:t>kandil gecesini ibadetle ihya etmiş, değerlendirmiş oluruz</w:t>
      </w:r>
      <w:r w:rsidRPr="0048643C">
        <w:rPr>
          <w:rFonts w:eastAsia="Times New Roman"/>
          <w:color w:val="000000"/>
          <w:lang w:eastAsia="tr-TR"/>
        </w:rPr>
        <w:t>.</w:t>
      </w:r>
    </w:p>
    <w:p w:rsidR="002A633B" w:rsidRPr="002A633B" w:rsidRDefault="006838E0" w:rsidP="00D90FF9">
      <w:pPr>
        <w:pStyle w:val="ListeParagraf"/>
        <w:numPr>
          <w:ilvl w:val="0"/>
          <w:numId w:val="1"/>
        </w:numPr>
        <w:spacing w:before="75" w:after="225" w:line="312" w:lineRule="auto"/>
        <w:rPr>
          <w:rFonts w:eastAsia="Times New Roman"/>
          <w:color w:val="000000"/>
          <w:lang w:eastAsia="tr-TR"/>
        </w:rPr>
      </w:pPr>
      <w:r w:rsidRPr="002A633B">
        <w:rPr>
          <w:rFonts w:eastAsia="Times New Roman"/>
          <w:b/>
          <w:bCs/>
          <w:color w:val="000000"/>
          <w:lang w:eastAsia="tr-TR"/>
        </w:rPr>
        <w:t>Ziyaretleşme:</w:t>
      </w:r>
      <w:r w:rsidRPr="002A633B">
        <w:rPr>
          <w:rFonts w:eastAsia="Times New Roman"/>
          <w:color w:val="000000"/>
          <w:lang w:eastAsia="tr-TR"/>
        </w:rPr>
        <w:t xml:space="preserve"> </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Anne ve babalarımızın hayatta ve yanımızda ise </w:t>
      </w:r>
      <w:r w:rsidRPr="00347437">
        <w:rPr>
          <w:rFonts w:eastAsia="Times New Roman"/>
          <w:i/>
          <w:color w:val="000000"/>
          <w:lang w:eastAsia="tr-TR"/>
        </w:rPr>
        <w:t>ellerini öpmeli</w:t>
      </w:r>
      <w:r w:rsidRPr="0048643C">
        <w:rPr>
          <w:rFonts w:eastAsia="Times New Roman"/>
          <w:color w:val="000000"/>
          <w:lang w:eastAsia="tr-TR"/>
        </w:rPr>
        <w:t xml:space="preserve">, onların </w:t>
      </w:r>
      <w:r w:rsidRPr="00347437">
        <w:rPr>
          <w:rFonts w:eastAsia="Times New Roman"/>
          <w:i/>
          <w:color w:val="000000"/>
          <w:lang w:eastAsia="tr-TR"/>
        </w:rPr>
        <w:t>hayır dualarını</w:t>
      </w:r>
      <w:r w:rsidRPr="0048643C">
        <w:rPr>
          <w:rFonts w:eastAsia="Times New Roman"/>
          <w:color w:val="000000"/>
          <w:lang w:eastAsia="tr-TR"/>
        </w:rPr>
        <w:t xml:space="preserve"> almalı, uzakta iseler bir telefon açmak suretiyle bu feyizli gecede kendilerini memnun etmeye çaba göstermeli, dualarıyla hayatımızı güzelleştirmeliyiz. Yüce Allah hem erkeğe hem de kadına ana-babasına karşı saygılı olmasını istemiştir. Nitekim </w:t>
      </w:r>
      <w:proofErr w:type="spellStart"/>
      <w:r w:rsidRPr="0048643C">
        <w:rPr>
          <w:rFonts w:eastAsia="Times New Roman"/>
          <w:color w:val="000000"/>
          <w:lang w:eastAsia="tr-TR"/>
        </w:rPr>
        <w:t>Kur’an</w:t>
      </w:r>
      <w:proofErr w:type="spellEnd"/>
      <w:r w:rsidRPr="0048643C">
        <w:rPr>
          <w:rFonts w:eastAsia="Times New Roman"/>
          <w:color w:val="000000"/>
          <w:lang w:eastAsia="tr-TR"/>
        </w:rPr>
        <w:t xml:space="preserve">-ı Kerim’de bu hususa şöyle işaret edilmektedir.  “Rabbin sadece kendisine ibadet etmenizi, anne-babanıza da iyi davranmanızı kesin bir şekilde emretti. Onlardan biri veya her ikisi sizin </w:t>
      </w:r>
      <w:r w:rsidRPr="0048643C">
        <w:rPr>
          <w:rFonts w:eastAsia="Times New Roman"/>
          <w:color w:val="000000"/>
          <w:lang w:eastAsia="tr-TR"/>
        </w:rPr>
        <w:lastRenderedPageBreak/>
        <w:t xml:space="preserve">yanınızda yaşlanırsa kendilerine </w:t>
      </w:r>
      <w:r w:rsidRPr="00347437">
        <w:rPr>
          <w:rFonts w:eastAsia="Times New Roman"/>
          <w:i/>
          <w:color w:val="000000"/>
          <w:lang w:eastAsia="tr-TR"/>
        </w:rPr>
        <w:t>“öf” bile deme</w:t>
      </w:r>
      <w:r w:rsidRPr="0048643C">
        <w:rPr>
          <w:rFonts w:eastAsia="Times New Roman"/>
          <w:color w:val="000000"/>
          <w:lang w:eastAsia="tr-TR"/>
        </w:rPr>
        <w:t>; onları azarlama ikisine de güzel söz söyle. Onları esirgeyerek alçakgönüllülükle üzerlerine kanat ger ve. '”</w:t>
      </w:r>
      <w:r w:rsidRPr="00347437">
        <w:rPr>
          <w:rFonts w:eastAsia="Times New Roman"/>
          <w:b/>
          <w:i/>
          <w:color w:val="000000"/>
          <w:lang w:eastAsia="tr-TR"/>
        </w:rPr>
        <w:t>Rabbim, küçüklüğümde onlar beni nasıl yetiştirmişlerse, şimdi de sen onlara (öyle) rahmet et</w:t>
      </w:r>
      <w:r w:rsidRPr="0048643C">
        <w:rPr>
          <w:rFonts w:eastAsia="Times New Roman"/>
          <w:color w:val="000000"/>
          <w:lang w:eastAsia="tr-TR"/>
        </w:rPr>
        <w:t>” diyerek dua et”</w:t>
      </w:r>
      <w:bookmarkStart w:id="4" w:name="_ftnref5"/>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"_ftn5"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[5]</w:t>
      </w:r>
      <w:r w:rsidR="00C6295C" w:rsidRPr="0048643C">
        <w:rPr>
          <w:rFonts w:eastAsia="Times New Roman"/>
          <w:color w:val="000000"/>
          <w:lang w:eastAsia="tr-TR"/>
        </w:rPr>
        <w:fldChar w:fldCharType="end"/>
      </w:r>
      <w:bookmarkEnd w:id="4"/>
      <w:r w:rsidRPr="0048643C">
        <w:rPr>
          <w:rFonts w:eastAsia="Times New Roman"/>
          <w:color w:val="000000"/>
          <w:lang w:eastAsia="tr-TR"/>
        </w:rPr>
        <w:t xml:space="preserve">  </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Ana-babamızdan başka, </w:t>
      </w:r>
      <w:r w:rsidRPr="00347437">
        <w:rPr>
          <w:rFonts w:eastAsia="Times New Roman"/>
          <w:i/>
          <w:color w:val="000000"/>
          <w:u w:val="single"/>
          <w:lang w:eastAsia="tr-TR"/>
        </w:rPr>
        <w:t xml:space="preserve">yakın ve uzak akrabalarımızı, komşularımızı özelliklede fakir insanlarımızı unutmamalıyız. </w:t>
      </w:r>
      <w:r w:rsidRPr="0048643C">
        <w:rPr>
          <w:rFonts w:eastAsia="Times New Roman"/>
          <w:color w:val="000000"/>
          <w:lang w:eastAsia="tr-TR"/>
        </w:rPr>
        <w:t>Kandil geceleri Müslümanlar için sevinç geceleridir. İhtiyaç sahibi kardeşlerimizin yüzlerini güldürmek ‘</w:t>
      </w:r>
      <w:r w:rsidRPr="00347437">
        <w:rPr>
          <w:rFonts w:eastAsia="Times New Roman"/>
          <w:b/>
          <w:i/>
          <w:color w:val="000000"/>
          <w:lang w:eastAsia="tr-TR"/>
        </w:rPr>
        <w:t>Müslüman Müslüman’ın kardeşidir’</w:t>
      </w:r>
      <w:r w:rsidRPr="0048643C">
        <w:rPr>
          <w:rFonts w:eastAsia="Times New Roman"/>
          <w:color w:val="000000"/>
          <w:lang w:eastAsia="tr-TR"/>
        </w:rPr>
        <w:t xml:space="preserve"> ayetinin sırrına mazhar olmamızın yoludur.</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 Bir Hadisi şerifi bu günde hatırlamakta ve yapamadığımız </w:t>
      </w:r>
      <w:proofErr w:type="spellStart"/>
      <w:r w:rsidRPr="0048643C">
        <w:rPr>
          <w:rFonts w:eastAsia="Times New Roman"/>
          <w:color w:val="000000"/>
          <w:lang w:eastAsia="tr-TR"/>
        </w:rPr>
        <w:t>husular</w:t>
      </w:r>
      <w:proofErr w:type="spellEnd"/>
      <w:r w:rsidRPr="0048643C">
        <w:rPr>
          <w:rFonts w:eastAsia="Times New Roman"/>
          <w:color w:val="000000"/>
          <w:lang w:eastAsia="tr-TR"/>
        </w:rPr>
        <w:t xml:space="preserve"> var ise onu gidermeye çalışmalıyız. Efendimiz bizlere şöyle buyurmaktadır.</w:t>
      </w:r>
    </w:p>
    <w:p w:rsidR="006838E0" w:rsidRPr="0048643C" w:rsidRDefault="006838E0" w:rsidP="00D90FF9">
      <w:pPr>
        <w:spacing w:line="312" w:lineRule="auto"/>
        <w:ind w:firstLine="720"/>
        <w:rPr>
          <w:rFonts w:ascii="Tahoma" w:eastAsia="Times New Roman" w:hAnsi="Tahoma" w:cs="Tahoma"/>
          <w:color w:val="484848"/>
          <w:lang w:eastAsia="tr-TR"/>
        </w:rPr>
      </w:pPr>
      <w:r w:rsidRPr="0048643C">
        <w:rPr>
          <w:rFonts w:ascii="Simplified Arabic" w:eastAsia="Times New Roman" w:hAnsi="Simplified Arabic" w:cs="Tahoma"/>
          <w:color w:val="000000"/>
          <w:sz w:val="28"/>
          <w:szCs w:val="28"/>
          <w:rtl/>
          <w:lang w:eastAsia="tr-TR"/>
        </w:rPr>
        <w:t>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“Müslüman, Müslüman’ın kardeşidir. Ona zulmetmez, haksızlık yapmaz, onu düşmana teslim etmez. </w:t>
      </w:r>
      <w:r w:rsidRPr="00347437">
        <w:rPr>
          <w:rFonts w:eastAsia="Times New Roman"/>
          <w:i/>
          <w:color w:val="000000"/>
          <w:lang w:eastAsia="tr-TR"/>
        </w:rPr>
        <w:t xml:space="preserve">Müslüman kardeşinin </w:t>
      </w:r>
      <w:r w:rsidRPr="00347437">
        <w:rPr>
          <w:rFonts w:eastAsia="Times New Roman"/>
          <w:b/>
          <w:i/>
          <w:color w:val="000000"/>
          <w:lang w:eastAsia="tr-TR"/>
        </w:rPr>
        <w:t>ihtiyacını gideren</w:t>
      </w:r>
      <w:r w:rsidRPr="00347437">
        <w:rPr>
          <w:rFonts w:eastAsia="Times New Roman"/>
          <w:i/>
          <w:color w:val="000000"/>
          <w:lang w:eastAsia="tr-TR"/>
        </w:rPr>
        <w:t xml:space="preserve"> kimsenin</w:t>
      </w:r>
      <w:r w:rsidRPr="0048643C">
        <w:rPr>
          <w:rFonts w:eastAsia="Times New Roman"/>
          <w:color w:val="000000"/>
          <w:lang w:eastAsia="tr-TR"/>
        </w:rPr>
        <w:t xml:space="preserve"> Allah da ihtiyacını giderir. Kim bir Müslüman’dan </w:t>
      </w:r>
      <w:r w:rsidRPr="00347437">
        <w:rPr>
          <w:rFonts w:eastAsia="Times New Roman"/>
          <w:b/>
          <w:i/>
          <w:color w:val="000000"/>
          <w:lang w:eastAsia="tr-TR"/>
        </w:rPr>
        <w:t>bir sıkıntıyı giderirse</w:t>
      </w:r>
      <w:r w:rsidRPr="0048643C">
        <w:rPr>
          <w:rFonts w:eastAsia="Times New Roman"/>
          <w:color w:val="000000"/>
          <w:lang w:eastAsia="tr-TR"/>
        </w:rPr>
        <w:t xml:space="preserve">, Allah Teâlâ o kimsenin kıyamet günündeki sıkıntılarından birini giderir. Kim bir Müslüman’ın </w:t>
      </w:r>
      <w:r w:rsidRPr="00347437">
        <w:rPr>
          <w:rFonts w:eastAsia="Times New Roman"/>
          <w:b/>
          <w:i/>
          <w:color w:val="000000"/>
          <w:lang w:eastAsia="tr-TR"/>
        </w:rPr>
        <w:t>ayıp ve kusurunu örterse</w:t>
      </w:r>
      <w:r w:rsidRPr="0048643C">
        <w:rPr>
          <w:rFonts w:eastAsia="Times New Roman"/>
          <w:color w:val="000000"/>
          <w:lang w:eastAsia="tr-TR"/>
        </w:rPr>
        <w:t>, Allah Teâlâ da o kimsenin ayıp ve kusurunu örter.”</w:t>
      </w:r>
      <w:bookmarkStart w:id="5" w:name="_ftnref6"/>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"_ftn6"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[6]</w:t>
      </w:r>
      <w:r w:rsidR="00C6295C" w:rsidRPr="0048643C">
        <w:rPr>
          <w:rFonts w:eastAsia="Times New Roman"/>
          <w:color w:val="000000"/>
          <w:lang w:eastAsia="tr-TR"/>
        </w:rPr>
        <w:fldChar w:fldCharType="end"/>
      </w:r>
      <w:bookmarkEnd w:id="5"/>
    </w:p>
    <w:p w:rsidR="002A633B" w:rsidRPr="002A633B" w:rsidRDefault="006838E0" w:rsidP="00D90FF9">
      <w:pPr>
        <w:pStyle w:val="ListeParagraf"/>
        <w:numPr>
          <w:ilvl w:val="0"/>
          <w:numId w:val="1"/>
        </w:numPr>
        <w:spacing w:before="75" w:after="225" w:line="312" w:lineRule="auto"/>
        <w:rPr>
          <w:rFonts w:eastAsia="Times New Roman"/>
          <w:color w:val="000000"/>
          <w:lang w:eastAsia="tr-TR"/>
        </w:rPr>
      </w:pPr>
      <w:r w:rsidRPr="002A633B">
        <w:rPr>
          <w:rFonts w:eastAsia="Times New Roman"/>
          <w:b/>
          <w:bCs/>
          <w:color w:val="000000"/>
          <w:lang w:eastAsia="tr-TR"/>
        </w:rPr>
        <w:t>Küslerin Barışması:</w:t>
      </w:r>
      <w:r w:rsidRPr="002A633B">
        <w:rPr>
          <w:rFonts w:eastAsia="Times New Roman"/>
          <w:color w:val="000000"/>
          <w:lang w:eastAsia="tr-TR"/>
        </w:rPr>
        <w:t xml:space="preserve"> </w:t>
      </w:r>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İslam Dini Müslümanların birbirleri arasında üç günden fazla küs kalmayı meşru görmemiş, hatta bu husus haram kılınmıştır. Bu mübarek gece, böyle bir günahla muhatap olmamak için, en önemlisi ise Yaratanımızın bizden razı olması için küslükleri sonlandırmalıyız. </w:t>
      </w:r>
      <w:r w:rsidRPr="00A13197">
        <w:rPr>
          <w:rFonts w:eastAsia="Times New Roman"/>
          <w:color w:val="000000"/>
          <w:u w:val="single"/>
          <w:lang w:eastAsia="tr-TR"/>
        </w:rPr>
        <w:t>Hepimiz insanız, hepimizin hataları olmaktadır.</w:t>
      </w:r>
      <w:r w:rsidRPr="0048643C">
        <w:rPr>
          <w:rFonts w:eastAsia="Times New Roman"/>
          <w:color w:val="000000"/>
          <w:lang w:eastAsia="tr-TR"/>
        </w:rPr>
        <w:t xml:space="preserve"> Yüce Rabbimiz merhamet sahibidir ve merhamet edenleri sevmektedir. Bu sebeple, nefsanî arzularımızın esiri olmadan eşimize, çocuklarımıza, akrabalarımıza, komşularımıza ve beraber yaşadığımız insanlara karşı bir gönül kırıklığımız varsa bu mübarek gece ne müsait bir gecedir. Bir ayette Allah-u </w:t>
      </w:r>
      <w:proofErr w:type="gramStart"/>
      <w:r w:rsidRPr="0048643C">
        <w:rPr>
          <w:rFonts w:eastAsia="Times New Roman"/>
          <w:color w:val="000000"/>
          <w:lang w:eastAsia="tr-TR"/>
        </w:rPr>
        <w:t>Teala</w:t>
      </w:r>
      <w:proofErr w:type="gramEnd"/>
      <w:r w:rsidRPr="0048643C">
        <w:rPr>
          <w:rFonts w:eastAsia="Times New Roman"/>
          <w:color w:val="000000"/>
          <w:lang w:eastAsia="tr-TR"/>
        </w:rPr>
        <w:t xml:space="preserve"> (c.c.) şöyle buyurmaktadır.</w:t>
      </w:r>
    </w:p>
    <w:p w:rsidR="006838E0" w:rsidRPr="0048643C" w:rsidRDefault="006838E0" w:rsidP="00D90FF9">
      <w:pPr>
        <w:bidi/>
        <w:spacing w:before="75" w:after="225" w:line="312" w:lineRule="auto"/>
        <w:ind w:firstLine="70"/>
        <w:rPr>
          <w:rFonts w:eastAsia="Times New Roman"/>
          <w:color w:val="484848"/>
          <w:lang w:eastAsia="tr-TR"/>
        </w:rPr>
      </w:pPr>
      <w:r w:rsidRPr="0048643C">
        <w:rPr>
          <w:rFonts w:ascii="Simplified Arabic" w:eastAsia="Times New Roman" w:hAnsi="Simplified Arabic"/>
          <w:color w:val="000000"/>
          <w:sz w:val="32"/>
          <w:szCs w:val="32"/>
          <w:rtl/>
          <w:lang w:eastAsia="tr-TR"/>
        </w:rPr>
        <w:t>إ</w:t>
      </w:r>
      <w:r w:rsidRPr="0048643C">
        <w:rPr>
          <w:rFonts w:ascii="Simplified Arabic" w:eastAsia="Times New Roman" w:hAnsi="Simplified Arabic"/>
          <w:color w:val="000000"/>
          <w:sz w:val="28"/>
          <w:szCs w:val="28"/>
          <w:rtl/>
          <w:lang w:eastAsia="tr-TR"/>
        </w:rPr>
        <w:t>ِنَّمَا الْمُؤْمِنُونَ إِخْوَةٌ فَأَصْلِحُوا بَيْنَ أَخَوَيْكُمْ وَاتَّقُوا اللَّهَ</w:t>
      </w:r>
      <w:r w:rsidRPr="0048643C">
        <w:rPr>
          <w:rFonts w:ascii="Arial" w:eastAsia="Times New Roman" w:hAnsi="Arial"/>
          <w:color w:val="000000"/>
          <w:sz w:val="28"/>
          <w:szCs w:val="28"/>
          <w:lang w:eastAsia="tr-TR"/>
        </w:rPr>
        <w:t xml:space="preserve"> </w:t>
      </w:r>
      <w:r w:rsidRPr="0048643C">
        <w:rPr>
          <w:rFonts w:ascii="Simplified Arabic" w:eastAsia="Times New Roman" w:hAnsi="Simplified Arabic"/>
          <w:color w:val="000000"/>
          <w:sz w:val="28"/>
          <w:szCs w:val="28"/>
          <w:rtl/>
          <w:lang w:eastAsia="tr-TR"/>
        </w:rPr>
        <w:t>لَعَلَّكُمْ تُرْحَمُونَ</w:t>
      </w:r>
    </w:p>
    <w:p w:rsidR="006838E0" w:rsidRPr="0048643C" w:rsidRDefault="006838E0" w:rsidP="00D90FF9">
      <w:pPr>
        <w:spacing w:before="75" w:after="225" w:line="312" w:lineRule="auto"/>
        <w:ind w:firstLine="720"/>
        <w:rPr>
          <w:rFonts w:eastAsia="Times New Roman"/>
          <w:color w:val="484848"/>
          <w:rtl/>
          <w:lang w:eastAsia="tr-TR"/>
        </w:rPr>
      </w:pPr>
      <w:r w:rsidRPr="0048643C">
        <w:rPr>
          <w:rFonts w:eastAsia="Times New Roman"/>
          <w:color w:val="000000"/>
          <w:lang w:eastAsia="tr-TR"/>
        </w:rPr>
        <w:t>“</w:t>
      </w:r>
      <w:proofErr w:type="spellStart"/>
      <w:r w:rsidRPr="0048643C">
        <w:rPr>
          <w:rFonts w:eastAsia="Times New Roman"/>
          <w:color w:val="000000"/>
          <w:lang w:eastAsia="tr-TR"/>
        </w:rPr>
        <w:t>Mü’minler</w:t>
      </w:r>
      <w:proofErr w:type="spellEnd"/>
      <w:r w:rsidRPr="0048643C">
        <w:rPr>
          <w:rFonts w:eastAsia="Times New Roman"/>
          <w:color w:val="000000"/>
          <w:lang w:eastAsia="tr-TR"/>
        </w:rPr>
        <w:t xml:space="preserve"> ancak kardeştirler. Öyleyse kardeşlerinizin arasını düzeltin. Allah’a karşı gelmekten sakının ki size merhamet edilsin.”</w:t>
      </w:r>
      <w:bookmarkStart w:id="6" w:name="_ftnref7"/>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"_ftn7"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[7]</w:t>
      </w:r>
      <w:r w:rsidR="00C6295C" w:rsidRPr="0048643C">
        <w:rPr>
          <w:rFonts w:eastAsia="Times New Roman"/>
          <w:color w:val="000000"/>
          <w:lang w:eastAsia="tr-TR"/>
        </w:rPr>
        <w:fldChar w:fldCharType="end"/>
      </w:r>
      <w:bookmarkEnd w:id="6"/>
    </w:p>
    <w:p w:rsidR="006838E0" w:rsidRPr="0048643C" w:rsidRDefault="006838E0" w:rsidP="00D90FF9">
      <w:pPr>
        <w:spacing w:before="75" w:after="225" w:line="312" w:lineRule="auto"/>
        <w:ind w:firstLine="720"/>
        <w:rPr>
          <w:rFonts w:eastAsia="Times New Roman"/>
          <w:color w:val="484848"/>
          <w:lang w:eastAsia="tr-TR"/>
        </w:rPr>
      </w:pPr>
      <w:r w:rsidRPr="0048643C">
        <w:rPr>
          <w:rFonts w:eastAsia="Times New Roman"/>
          <w:color w:val="000000"/>
          <w:lang w:eastAsia="tr-TR"/>
        </w:rPr>
        <w:t xml:space="preserve">Şu anda bu camide yan yana oturmuş olan Kıymetli Müslüman Kardeşlerimiz; bu gecede bir araya geldik, aynı duygu ve heyecanı yaşamaktayız. İşte bu duygu ve heyecan bizi birbirimize daha çok yaklaştırmalı, özellikle şehirleşmenin vermiş olduğu soğukluğu </w:t>
      </w:r>
      <w:r w:rsidRPr="0048643C">
        <w:rPr>
          <w:rFonts w:eastAsia="Times New Roman"/>
          <w:color w:val="000000"/>
          <w:lang w:eastAsia="tr-TR"/>
        </w:rPr>
        <w:lastRenderedPageBreak/>
        <w:t xml:space="preserve">aramızdan gidemeye özen göstermeliyiz. Yüce Rabbimiz birlik ve beraberlik içerisinde olmamızı, ayrılmamızı ve kendi dinine sımsıkı sarılmamızı şöyle murat etmektedir. </w:t>
      </w:r>
    </w:p>
    <w:p w:rsidR="006838E0" w:rsidRPr="0048643C" w:rsidRDefault="006838E0" w:rsidP="00D90FF9">
      <w:pPr>
        <w:bidi/>
        <w:spacing w:before="75" w:after="225" w:line="312" w:lineRule="auto"/>
        <w:rPr>
          <w:rFonts w:eastAsia="Times New Roman"/>
          <w:color w:val="484848"/>
          <w:lang w:eastAsia="tr-TR"/>
        </w:rPr>
      </w:pPr>
      <w:r w:rsidRPr="0048643C">
        <w:rPr>
          <w:rFonts w:ascii="Simplified Arabic" w:eastAsia="Times New Roman" w:hAnsi="Simplified Arabic"/>
          <w:color w:val="000000"/>
          <w:sz w:val="28"/>
          <w:szCs w:val="28"/>
          <w:rtl/>
          <w:lang w:eastAsia="tr-TR"/>
        </w:rPr>
        <w:t>وَاعْتَصِمُواْ بِحَبْلِ اللّهِ جَمِيعاً وَلاَ تَفَرَّقُواْ</w:t>
      </w:r>
      <w:r w:rsidRPr="0048643C">
        <w:rPr>
          <w:rFonts w:eastAsia="Times New Roman" w:hint="cs"/>
          <w:color w:val="000000"/>
          <w:sz w:val="28"/>
          <w:szCs w:val="28"/>
          <w:lang w:eastAsia="tr-TR"/>
        </w:rPr>
        <w:t xml:space="preserve"> </w:t>
      </w:r>
      <w:r w:rsidRPr="0048643C">
        <w:rPr>
          <w:rFonts w:ascii="Simplified Arabic" w:eastAsia="Times New Roman" w:hAnsi="Simplified Arabic"/>
          <w:color w:val="000000"/>
          <w:sz w:val="28"/>
          <w:szCs w:val="28"/>
          <w:rtl/>
          <w:lang w:eastAsia="tr-TR"/>
        </w:rPr>
        <w:t>وَاذْكُرُواْ نِعْمَتَ اللّهِ عَلَيْكُمْ إِذْ كُنتُمْ أَعْدَاء فَأَلَّفَ بَيْنَ قُلُوبِكُمْ</w:t>
      </w:r>
      <w:r w:rsidRPr="0048643C">
        <w:rPr>
          <w:rFonts w:eastAsia="Times New Roman" w:hint="cs"/>
          <w:color w:val="000000"/>
          <w:sz w:val="28"/>
          <w:szCs w:val="28"/>
          <w:lang w:eastAsia="tr-TR"/>
        </w:rPr>
        <w:t xml:space="preserve"> </w:t>
      </w:r>
      <w:r w:rsidRPr="0048643C">
        <w:rPr>
          <w:rFonts w:ascii="Simplified Arabic" w:eastAsia="Times New Roman" w:hAnsi="Simplified Arabic"/>
          <w:color w:val="000000"/>
          <w:sz w:val="28"/>
          <w:szCs w:val="28"/>
          <w:rtl/>
          <w:lang w:eastAsia="tr-TR"/>
        </w:rPr>
        <w:t>فَأَصْبَحْتُم بِنِعْمَتِهِ إِخْوَاناً وَكُنتُمْ عَلَىَ شَفَا حُفْرَةٍ مِّنَ النَّارِ</w:t>
      </w:r>
      <w:r w:rsidRPr="0048643C">
        <w:rPr>
          <w:rFonts w:eastAsia="Times New Roman" w:hint="cs"/>
          <w:color w:val="000000"/>
          <w:sz w:val="28"/>
          <w:szCs w:val="28"/>
          <w:lang w:eastAsia="tr-TR"/>
        </w:rPr>
        <w:t xml:space="preserve"> </w:t>
      </w:r>
      <w:r w:rsidRPr="0048643C">
        <w:rPr>
          <w:rFonts w:ascii="Simplified Arabic" w:eastAsia="Times New Roman" w:hAnsi="Simplified Arabic"/>
          <w:color w:val="000000"/>
          <w:sz w:val="28"/>
          <w:szCs w:val="28"/>
          <w:rtl/>
          <w:lang w:eastAsia="tr-TR"/>
        </w:rPr>
        <w:t>فَأَنقَذَكُم مِّنْهَا كَذَلِكَ يُبَيِّنُ اللّهُ لَكُمْ آيَاتِهِ لَعَلَّكُمْ تَهْتَدُونَ</w:t>
      </w:r>
    </w:p>
    <w:p w:rsidR="006838E0" w:rsidRPr="0048643C" w:rsidRDefault="006838E0" w:rsidP="00D90FF9">
      <w:pPr>
        <w:spacing w:before="75" w:after="225" w:line="312" w:lineRule="auto"/>
        <w:ind w:firstLine="720"/>
        <w:rPr>
          <w:rFonts w:eastAsia="Times New Roman"/>
          <w:color w:val="484848"/>
          <w:rtl/>
          <w:lang w:eastAsia="tr-TR"/>
        </w:rPr>
      </w:pPr>
      <w:r w:rsidRPr="0048643C">
        <w:rPr>
          <w:rFonts w:eastAsia="Times New Roman"/>
          <w:color w:val="000000"/>
          <w:lang w:eastAsia="tr-TR"/>
        </w:rPr>
        <w:t xml:space="preserve">“Allah'ın ipine hepiniz sımsıkı sarılın. Dağılıp ayrılmayın. Ve Allah'ın sizin üzerinizdeki nimetini hatırlayın. </w:t>
      </w:r>
      <w:r w:rsidRPr="00A13197">
        <w:rPr>
          <w:rFonts w:eastAsia="Times New Roman"/>
          <w:i/>
          <w:color w:val="000000"/>
          <w:lang w:eastAsia="tr-TR"/>
        </w:rPr>
        <w:t>Hani siz düşmanlar idiniz. O, kalplerinizin arasını uzlaştırıp-ısındırdı ve siz O'nun nimetiyle kardeşler olarak sabahladınız</w:t>
      </w:r>
      <w:r w:rsidRPr="0048643C">
        <w:rPr>
          <w:rFonts w:eastAsia="Times New Roman"/>
          <w:color w:val="000000"/>
          <w:lang w:eastAsia="tr-TR"/>
        </w:rPr>
        <w:t>. Yine siz, tam ateş çukurunun kıyısındayken, oradan sizi kurtardı. Umulur ki hidayete erersiniz diye, Allah size ayetlerini işte böyle açıklar.”</w:t>
      </w:r>
      <w:bookmarkStart w:id="7" w:name="_ftnref8"/>
      <w:r w:rsidR="00C6295C" w:rsidRPr="0048643C">
        <w:rPr>
          <w:rFonts w:eastAsia="Times New Roman"/>
          <w:color w:val="000000"/>
          <w:lang w:eastAsia="tr-TR"/>
        </w:rPr>
        <w:fldChar w:fldCharType="begin"/>
      </w:r>
      <w:r w:rsidRPr="0048643C">
        <w:rPr>
          <w:rFonts w:eastAsia="Times New Roman"/>
          <w:color w:val="000000"/>
          <w:lang w:eastAsia="tr-TR"/>
        </w:rPr>
        <w:instrText xml:space="preserve"> HYPERLINK "http://guncelvaaz.com/index.php?option=com_content&amp;task=view&amp;id=295&amp;Itemid=105" \l "_ftn8" \o "" </w:instrText>
      </w:r>
      <w:r w:rsidR="00C6295C" w:rsidRPr="0048643C">
        <w:rPr>
          <w:rFonts w:eastAsia="Times New Roman"/>
          <w:color w:val="000000"/>
          <w:lang w:eastAsia="tr-TR"/>
        </w:rPr>
        <w:fldChar w:fldCharType="separate"/>
      </w:r>
      <w:r w:rsidRPr="0048643C">
        <w:rPr>
          <w:rFonts w:eastAsia="Times New Roman"/>
          <w:color w:val="000000"/>
          <w:u w:val="single"/>
          <w:lang w:eastAsia="tr-TR"/>
        </w:rPr>
        <w:t>[8]</w:t>
      </w:r>
      <w:r w:rsidR="00C6295C" w:rsidRPr="0048643C">
        <w:rPr>
          <w:rFonts w:eastAsia="Times New Roman"/>
          <w:color w:val="000000"/>
          <w:lang w:eastAsia="tr-TR"/>
        </w:rPr>
        <w:fldChar w:fldCharType="end"/>
      </w:r>
      <w:bookmarkEnd w:id="7"/>
      <w:r w:rsidRPr="0048643C">
        <w:rPr>
          <w:rFonts w:eastAsia="Times New Roman"/>
          <w:color w:val="000000"/>
          <w:lang w:eastAsia="tr-TR"/>
        </w:rPr>
        <w:t xml:space="preserve"> </w:t>
      </w:r>
    </w:p>
    <w:p w:rsidR="006838E0" w:rsidRDefault="006838E0" w:rsidP="00D90FF9">
      <w:pPr>
        <w:spacing w:before="75" w:after="225" w:line="312" w:lineRule="auto"/>
        <w:ind w:firstLine="720"/>
        <w:rPr>
          <w:rFonts w:eastAsia="Times New Roman"/>
          <w:color w:val="000000"/>
          <w:lang w:eastAsia="tr-TR"/>
        </w:rPr>
      </w:pPr>
      <w:r w:rsidRPr="0048643C">
        <w:rPr>
          <w:rFonts w:eastAsia="Times New Roman"/>
          <w:color w:val="000000"/>
          <w:lang w:eastAsia="tr-TR"/>
        </w:rPr>
        <w:t xml:space="preserve">İşte kandil geceleri, camilerde aynı safta omuz omuza geldiğimiz gecelerdir. </w:t>
      </w:r>
      <w:r w:rsidRPr="00A13197">
        <w:rPr>
          <w:rFonts w:eastAsia="Times New Roman"/>
          <w:b/>
          <w:color w:val="000000"/>
          <w:lang w:eastAsia="tr-TR"/>
        </w:rPr>
        <w:t xml:space="preserve">Hatimlerle, Mevlitlerle, </w:t>
      </w:r>
      <w:proofErr w:type="gramStart"/>
      <w:r w:rsidRPr="00A13197">
        <w:rPr>
          <w:rFonts w:eastAsia="Times New Roman"/>
          <w:b/>
          <w:color w:val="000000"/>
          <w:lang w:eastAsia="tr-TR"/>
        </w:rPr>
        <w:t>Salat</w:t>
      </w:r>
      <w:proofErr w:type="gramEnd"/>
      <w:r w:rsidRPr="00A13197">
        <w:rPr>
          <w:rFonts w:eastAsia="Times New Roman"/>
          <w:b/>
          <w:color w:val="000000"/>
          <w:lang w:eastAsia="tr-TR"/>
        </w:rPr>
        <w:t xml:space="preserve"> ve selamlarla beraberce gönlümüzü tezkiye ettiğimiz, temize çıkarmaya gayret gösterdiğimiz gecelerdir. </w:t>
      </w:r>
      <w:r w:rsidRPr="0048643C">
        <w:rPr>
          <w:rFonts w:eastAsia="Times New Roman"/>
          <w:color w:val="000000"/>
          <w:lang w:eastAsia="tr-TR"/>
        </w:rPr>
        <w:t xml:space="preserve">Bu geceler birlik ve beraberliğimizin, kardeşliğimizin en ulvi seviyeye çıktığı mübarek gecedir. </w:t>
      </w:r>
    </w:p>
    <w:p w:rsidR="00A13197" w:rsidRDefault="00347437" w:rsidP="00D90FF9">
      <w:pPr>
        <w:spacing w:before="75" w:after="225" w:line="312" w:lineRule="auto"/>
        <w:ind w:firstLine="720"/>
        <w:rPr>
          <w:rFonts w:eastAsia="Times New Roman"/>
          <w:color w:val="000000"/>
          <w:lang w:eastAsia="tr-TR"/>
        </w:rPr>
      </w:pPr>
      <w:r>
        <w:rPr>
          <w:rFonts w:eastAsia="Times New Roman"/>
          <w:color w:val="000000"/>
          <w:lang w:eastAsia="tr-TR"/>
        </w:rPr>
        <w:t xml:space="preserve">Bir kişinin doğum gününü kutlarken nasıl özen gösteriyorsak, pastamızı alıyorsak üzerine mumlar dikiyor </w:t>
      </w:r>
      <w:proofErr w:type="spellStart"/>
      <w:r>
        <w:rPr>
          <w:rFonts w:eastAsia="Times New Roman"/>
          <w:color w:val="000000"/>
          <w:lang w:eastAsia="tr-TR"/>
        </w:rPr>
        <w:t>bazende</w:t>
      </w:r>
      <w:proofErr w:type="spellEnd"/>
      <w:r>
        <w:rPr>
          <w:rFonts w:eastAsia="Times New Roman"/>
          <w:color w:val="000000"/>
          <w:lang w:eastAsia="tr-TR"/>
        </w:rPr>
        <w:t xml:space="preserve"> şu yanan şeylerden nasıl koyuyorsak,  icabında bütçemize göre hediyelerde alıyorsak, bu kutlu gecede de bizim peygamberimize sunacağımız pastamız ibadetlerimiz olsun. Sunacağımız hediyelerimizde </w:t>
      </w:r>
      <w:proofErr w:type="spellStart"/>
      <w:r>
        <w:rPr>
          <w:rFonts w:eastAsia="Times New Roman"/>
          <w:color w:val="000000"/>
          <w:lang w:eastAsia="tr-TR"/>
        </w:rPr>
        <w:t>hz</w:t>
      </w:r>
      <w:proofErr w:type="spellEnd"/>
      <w:r>
        <w:rPr>
          <w:rFonts w:eastAsia="Times New Roman"/>
          <w:color w:val="000000"/>
          <w:lang w:eastAsia="tr-TR"/>
        </w:rPr>
        <w:t xml:space="preserve"> peygambere </w:t>
      </w:r>
      <w:proofErr w:type="spellStart"/>
      <w:r>
        <w:rPr>
          <w:rFonts w:eastAsia="Times New Roman"/>
          <w:color w:val="000000"/>
          <w:lang w:eastAsia="tr-TR"/>
        </w:rPr>
        <w:t>salatü</w:t>
      </w:r>
      <w:proofErr w:type="spellEnd"/>
      <w:r>
        <w:rPr>
          <w:rFonts w:eastAsia="Times New Roman"/>
          <w:color w:val="000000"/>
          <w:lang w:eastAsia="tr-TR"/>
        </w:rPr>
        <w:t xml:space="preserve"> selamlarımız olsun.</w:t>
      </w:r>
    </w:p>
    <w:p w:rsidR="00D90FF9" w:rsidRDefault="00D90FF9" w:rsidP="00D90FF9">
      <w:pPr>
        <w:spacing w:before="120"/>
        <w:ind w:firstLine="708"/>
        <w:jc w:val="both"/>
      </w:pPr>
      <w:r>
        <w:rPr>
          <w:rFonts w:eastAsia="Times New Roman"/>
          <w:color w:val="000000"/>
          <w:lang w:eastAsia="tr-TR"/>
        </w:rPr>
        <w:t xml:space="preserve">Güzel yurdumuzda peygamber sevgisi dünyanın her tarafın daha fazla değer bulmaktadır. Osmanlıdan günümüze </w:t>
      </w:r>
      <w:r w:rsidRPr="00D90FF9">
        <w:rPr>
          <w:rFonts w:eastAsia="Times New Roman"/>
          <w:b/>
          <w:color w:val="000000"/>
          <w:lang w:eastAsia="tr-TR"/>
        </w:rPr>
        <w:t>çocuklara peygamber isimlerini vermişiz</w:t>
      </w:r>
      <w:r>
        <w:rPr>
          <w:rFonts w:eastAsia="Times New Roman"/>
          <w:color w:val="000000"/>
          <w:lang w:eastAsia="tr-TR"/>
        </w:rPr>
        <w:t xml:space="preserve">, </w:t>
      </w:r>
      <w:r>
        <w:t>Milletin ordusuna, adeta Hz. Muhammed (s.a.s.) gözüyle bakılmasından dolayı “Küçük ve sevimli Muhammed” manasına gelen “</w:t>
      </w:r>
      <w:r w:rsidRPr="00937075">
        <w:rPr>
          <w:b/>
        </w:rPr>
        <w:t>Mehmetçik”</w:t>
      </w:r>
      <w:r>
        <w:t xml:space="preserve"> ismi verilmiştir. O’nun mensup olduğu askerlik mesleği ile icra ettiği görev ve hizmetinin önemini vurgulamak için de, “</w:t>
      </w:r>
      <w:r w:rsidRPr="00937075">
        <w:rPr>
          <w:b/>
        </w:rPr>
        <w:t>Peygamber Ocağı</w:t>
      </w:r>
      <w:r>
        <w:t xml:space="preserve">” denmiştir. </w:t>
      </w:r>
    </w:p>
    <w:p w:rsidR="00D90FF9" w:rsidRDefault="00D90FF9" w:rsidP="00D90FF9">
      <w:pPr>
        <w:spacing w:before="75" w:after="225" w:line="312" w:lineRule="auto"/>
        <w:ind w:firstLine="720"/>
      </w:pPr>
      <w:r>
        <w:t xml:space="preserve">Topkapı Sarayı’nda mukaddes emanetlerin bulunduğu dairede gece ve gündüz ara verilmeksizin yüzyıllar boyunca </w:t>
      </w:r>
      <w:proofErr w:type="spellStart"/>
      <w:r>
        <w:t>Kur’an</w:t>
      </w:r>
      <w:proofErr w:type="spellEnd"/>
      <w:r>
        <w:t xml:space="preserve"> okunması teamül haline getirilmiştir.</w:t>
      </w:r>
    </w:p>
    <w:p w:rsidR="00937075" w:rsidRDefault="00937075" w:rsidP="00D90FF9">
      <w:pPr>
        <w:spacing w:before="75" w:after="225" w:line="312" w:lineRule="auto"/>
        <w:ind w:firstLine="720"/>
        <w:rPr>
          <w:rFonts w:eastAsia="Times New Roman"/>
          <w:color w:val="000000"/>
          <w:lang w:eastAsia="tr-TR"/>
        </w:rPr>
      </w:pPr>
      <w:r>
        <w:t>Hakkında nice kitaplar, nice şiirler nice naatlar yazılmış.</w:t>
      </w:r>
    </w:p>
    <w:p w:rsidR="00B331C6" w:rsidRPr="0048643C" w:rsidRDefault="00B331C6" w:rsidP="00D90FF9">
      <w:pPr>
        <w:spacing w:before="75" w:after="225" w:line="312" w:lineRule="auto"/>
        <w:ind w:firstLine="720"/>
        <w:rPr>
          <w:rFonts w:eastAsia="Times New Roman"/>
          <w:color w:val="484848"/>
          <w:lang w:eastAsia="tr-TR"/>
        </w:rPr>
      </w:pPr>
      <w:r w:rsidRPr="002919E9">
        <w:rPr>
          <w:rFonts w:eastAsia="Times New Roman"/>
          <w:color w:val="000000"/>
          <w:lang w:eastAsia="tr-TR"/>
        </w:rPr>
        <w:t xml:space="preserve">Ne mutlu bugünün kadir ve kıymetini bilip hayatını Sevgili Peygamberimizin hayatı gibi geçirmeye özen gösterenlere. </w:t>
      </w:r>
      <w:proofErr w:type="gramStart"/>
      <w:r w:rsidRPr="002919E9">
        <w:rPr>
          <w:rFonts w:eastAsia="Times New Roman"/>
          <w:color w:val="000000"/>
          <w:lang w:eastAsia="tr-TR"/>
        </w:rPr>
        <w:t xml:space="preserve">Ne mutlu bu günün hürmetine kendini affettirmesi bilenlere. </w:t>
      </w:r>
      <w:proofErr w:type="gramEnd"/>
      <w:r w:rsidRPr="002919E9">
        <w:rPr>
          <w:rFonts w:eastAsia="Times New Roman"/>
          <w:color w:val="000000"/>
          <w:lang w:eastAsia="tr-TR"/>
        </w:rPr>
        <w:t xml:space="preserve">Ne mutlu gönlünü Allah’ın </w:t>
      </w:r>
      <w:proofErr w:type="spellStart"/>
      <w:r w:rsidRPr="002919E9">
        <w:rPr>
          <w:rFonts w:eastAsia="Times New Roman"/>
          <w:color w:val="000000"/>
          <w:lang w:eastAsia="tr-TR"/>
        </w:rPr>
        <w:t>Habibine</w:t>
      </w:r>
      <w:proofErr w:type="spellEnd"/>
      <w:r w:rsidRPr="002919E9">
        <w:rPr>
          <w:rFonts w:eastAsia="Times New Roman"/>
          <w:color w:val="000000"/>
          <w:lang w:eastAsia="tr-TR"/>
        </w:rPr>
        <w:t xml:space="preserve"> açabilenlere.</w:t>
      </w:r>
    </w:p>
    <w:p w:rsidR="006838E0" w:rsidRDefault="00A13197" w:rsidP="00D90FF9">
      <w:pPr>
        <w:spacing w:before="75" w:after="225" w:line="312" w:lineRule="auto"/>
        <w:ind w:firstLine="720"/>
        <w:rPr>
          <w:rFonts w:eastAsia="Times New Roman"/>
          <w:color w:val="000000"/>
          <w:lang w:eastAsia="tr-TR"/>
        </w:rPr>
      </w:pPr>
      <w:proofErr w:type="spellStart"/>
      <w:r>
        <w:rPr>
          <w:rFonts w:eastAsia="Times New Roman"/>
          <w:color w:val="000000"/>
          <w:lang w:eastAsia="tr-TR"/>
        </w:rPr>
        <w:t>Mevlid</w:t>
      </w:r>
      <w:proofErr w:type="spellEnd"/>
      <w:r>
        <w:rPr>
          <w:rFonts w:eastAsia="Times New Roman"/>
          <w:color w:val="000000"/>
          <w:lang w:eastAsia="tr-TR"/>
        </w:rPr>
        <w:t xml:space="preserve"> kandilinizi tebrik eder</w:t>
      </w:r>
      <w:r w:rsidR="006838E0" w:rsidRPr="0048643C">
        <w:rPr>
          <w:rFonts w:eastAsia="Times New Roman"/>
          <w:color w:val="000000"/>
          <w:lang w:eastAsia="tr-TR"/>
        </w:rPr>
        <w:t xml:space="preserve"> Yüce Milletimize, Tüm Müslüman Kardeşlerimize hayırlar getirmesini </w:t>
      </w:r>
      <w:proofErr w:type="spellStart"/>
      <w:r w:rsidR="006838E0" w:rsidRPr="0048643C">
        <w:rPr>
          <w:rFonts w:eastAsia="Times New Roman"/>
          <w:color w:val="000000"/>
          <w:lang w:eastAsia="tr-TR"/>
        </w:rPr>
        <w:t>Cenab</w:t>
      </w:r>
      <w:proofErr w:type="spellEnd"/>
      <w:r w:rsidR="006838E0" w:rsidRPr="0048643C">
        <w:rPr>
          <w:rFonts w:eastAsia="Times New Roman"/>
          <w:color w:val="000000"/>
          <w:lang w:eastAsia="tr-TR"/>
        </w:rPr>
        <w:t xml:space="preserve">-ı Mevla’dan niyaz ederim. </w:t>
      </w:r>
    </w:p>
    <w:p w:rsidR="00B368AC" w:rsidRDefault="00B368AC" w:rsidP="00D90FF9">
      <w:pPr>
        <w:spacing w:before="75" w:after="225" w:line="312" w:lineRule="auto"/>
        <w:ind w:firstLine="720"/>
        <w:rPr>
          <w:rFonts w:eastAsia="Times New Roman"/>
          <w:color w:val="000000"/>
          <w:lang w:eastAsia="tr-TR"/>
        </w:rPr>
      </w:pPr>
      <w:proofErr w:type="gramStart"/>
      <w:r>
        <w:rPr>
          <w:rFonts w:eastAsia="Times New Roman"/>
          <w:color w:val="000000"/>
          <w:lang w:eastAsia="tr-TR"/>
        </w:rPr>
        <w:t>Not : bu</w:t>
      </w:r>
      <w:proofErr w:type="gramEnd"/>
      <w:r>
        <w:rPr>
          <w:rFonts w:eastAsia="Times New Roman"/>
          <w:color w:val="000000"/>
          <w:lang w:eastAsia="tr-TR"/>
        </w:rPr>
        <w:t xml:space="preserve"> vaaz Ahmet </w:t>
      </w:r>
      <w:proofErr w:type="spellStart"/>
      <w:r>
        <w:rPr>
          <w:rFonts w:eastAsia="Times New Roman"/>
          <w:color w:val="000000"/>
          <w:lang w:eastAsia="tr-TR"/>
        </w:rPr>
        <w:t>ünal</w:t>
      </w:r>
      <w:proofErr w:type="spellEnd"/>
      <w:r>
        <w:rPr>
          <w:rFonts w:eastAsia="Times New Roman"/>
          <w:color w:val="000000"/>
          <w:lang w:eastAsia="tr-TR"/>
        </w:rPr>
        <w:t xml:space="preserve">, şükrü </w:t>
      </w:r>
      <w:proofErr w:type="spellStart"/>
      <w:r>
        <w:rPr>
          <w:rFonts w:eastAsia="Times New Roman"/>
          <w:color w:val="000000"/>
          <w:lang w:eastAsia="tr-TR"/>
        </w:rPr>
        <w:t>özbuğday</w:t>
      </w:r>
      <w:proofErr w:type="spellEnd"/>
      <w:r>
        <w:rPr>
          <w:rFonts w:eastAsia="Times New Roman"/>
          <w:color w:val="000000"/>
          <w:lang w:eastAsia="tr-TR"/>
        </w:rPr>
        <w:t xml:space="preserve">, m. Eser ve diyanet </w:t>
      </w:r>
      <w:proofErr w:type="spellStart"/>
      <w:r>
        <w:rPr>
          <w:rFonts w:eastAsia="Times New Roman"/>
          <w:color w:val="000000"/>
          <w:lang w:eastAsia="tr-TR"/>
        </w:rPr>
        <w:t>dergileriden</w:t>
      </w:r>
      <w:proofErr w:type="spellEnd"/>
      <w:r>
        <w:rPr>
          <w:rFonts w:eastAsia="Times New Roman"/>
          <w:color w:val="000000"/>
          <w:lang w:eastAsia="tr-TR"/>
        </w:rPr>
        <w:t xml:space="preserve"> derlenerek oluşturulmuştur. 25.02.10</w:t>
      </w:r>
    </w:p>
    <w:p w:rsidR="003118B9" w:rsidRDefault="003118B9" w:rsidP="003118B9">
      <w:pPr>
        <w:spacing w:before="60" w:line="140" w:lineRule="atLeast"/>
        <w:ind w:firstLine="397"/>
        <w:jc w:val="center"/>
        <w:rPr>
          <w:rFonts w:eastAsia="Times New Roman"/>
          <w:lang w:eastAsia="tr-TR"/>
        </w:rPr>
      </w:pPr>
      <w:r>
        <w:rPr>
          <w:rFonts w:eastAsia="Times New Roman"/>
          <w:lang w:eastAsia="tr-TR"/>
        </w:rPr>
        <w:lastRenderedPageBreak/>
        <w:t>İ</w:t>
      </w:r>
      <w:r w:rsidRPr="003F1F8C">
        <w:rPr>
          <w:rFonts w:eastAsia="Times New Roman"/>
          <w:lang w:eastAsia="tr-TR"/>
        </w:rPr>
        <w:t>dris YAVUZYİĞİT</w:t>
      </w:r>
    </w:p>
    <w:p w:rsidR="003118B9" w:rsidRPr="003F1F8C" w:rsidRDefault="003118B9" w:rsidP="003118B9">
      <w:pPr>
        <w:spacing w:before="60" w:line="140" w:lineRule="atLeast"/>
        <w:ind w:firstLine="397"/>
        <w:jc w:val="center"/>
        <w:rPr>
          <w:rFonts w:eastAsia="Times New Roman"/>
          <w:lang w:eastAsia="tr-TR"/>
        </w:rPr>
      </w:pPr>
      <w:r>
        <w:rPr>
          <w:rFonts w:eastAsia="Times New Roman"/>
          <w:lang w:eastAsia="tr-TR"/>
        </w:rPr>
        <w:t>idrisyavuzyigit@hotmail.com</w:t>
      </w:r>
    </w:p>
    <w:p w:rsidR="003118B9" w:rsidRPr="003F1F8C" w:rsidRDefault="003118B9" w:rsidP="003118B9">
      <w:pPr>
        <w:spacing w:before="60" w:line="140" w:lineRule="atLeast"/>
        <w:ind w:firstLine="397"/>
        <w:jc w:val="center"/>
        <w:rPr>
          <w:rFonts w:eastAsia="Times New Roman"/>
          <w:lang w:eastAsia="tr-TR"/>
        </w:rPr>
      </w:pPr>
      <w:r w:rsidRPr="003F1F8C">
        <w:rPr>
          <w:rFonts w:eastAsia="Times New Roman"/>
          <w:lang w:eastAsia="tr-TR"/>
        </w:rPr>
        <w:t>DADAŞKENT MERKEZ CAMİİ İMAM HATİBİ</w:t>
      </w:r>
    </w:p>
    <w:p w:rsidR="003118B9" w:rsidRDefault="003118B9" w:rsidP="003118B9">
      <w:pPr>
        <w:spacing w:before="60" w:line="140" w:lineRule="atLeast"/>
        <w:ind w:firstLine="397"/>
        <w:jc w:val="center"/>
        <w:rPr>
          <w:rFonts w:eastAsia="Times New Roman"/>
          <w:lang w:eastAsia="tr-TR"/>
        </w:rPr>
      </w:pPr>
      <w:r w:rsidRPr="003F1F8C">
        <w:rPr>
          <w:rFonts w:eastAsia="Times New Roman"/>
          <w:lang w:eastAsia="tr-TR"/>
        </w:rPr>
        <w:t>ERZURUM</w:t>
      </w:r>
    </w:p>
    <w:p w:rsidR="003118B9" w:rsidRPr="003F1F8C" w:rsidRDefault="003118B9" w:rsidP="003118B9">
      <w:pPr>
        <w:spacing w:before="60" w:line="140" w:lineRule="atLeast"/>
        <w:ind w:firstLine="397"/>
        <w:jc w:val="center"/>
        <w:rPr>
          <w:rFonts w:eastAsia="Times New Roman"/>
          <w:lang w:eastAsia="tr-TR"/>
        </w:rPr>
      </w:pPr>
    </w:p>
    <w:p w:rsidR="00B368AC" w:rsidRDefault="00B368AC" w:rsidP="003118B9">
      <w:pPr>
        <w:spacing w:before="75" w:after="225" w:line="312" w:lineRule="auto"/>
        <w:ind w:firstLine="720"/>
        <w:jc w:val="both"/>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Default="00B368AC" w:rsidP="00D90FF9">
      <w:pPr>
        <w:spacing w:before="75" w:after="225" w:line="312" w:lineRule="auto"/>
        <w:ind w:firstLine="720"/>
        <w:rPr>
          <w:rFonts w:eastAsia="Times New Roman"/>
          <w:color w:val="000000"/>
          <w:lang w:eastAsia="tr-TR"/>
        </w:rPr>
      </w:pPr>
    </w:p>
    <w:p w:rsidR="00B368AC" w:rsidRPr="0048643C" w:rsidRDefault="00B368AC" w:rsidP="00D90FF9">
      <w:pPr>
        <w:spacing w:before="75" w:after="225" w:line="312" w:lineRule="auto"/>
        <w:ind w:firstLine="720"/>
        <w:rPr>
          <w:rFonts w:eastAsia="Times New Roman"/>
          <w:color w:val="484848"/>
          <w:lang w:eastAsia="tr-TR"/>
        </w:rPr>
      </w:pPr>
    </w:p>
    <w:bookmarkStart w:id="8" w:name="_ftn1"/>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"_ftnref1"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[1]</w:t>
      </w:r>
      <w:r w:rsidRPr="0048643C">
        <w:rPr>
          <w:rFonts w:ascii="Tahoma" w:eastAsia="Times New Roman" w:hAnsi="Tahoma" w:cs="Tahoma"/>
          <w:color w:val="484848"/>
          <w:lang w:eastAsia="tr-TR"/>
        </w:rPr>
        <w:fldChar w:fldCharType="end"/>
      </w:r>
      <w:bookmarkEnd w:id="8"/>
      <w:r w:rsidR="006838E0" w:rsidRPr="0048643C">
        <w:rPr>
          <w:rFonts w:ascii="Tahoma" w:eastAsia="Times New Roman" w:hAnsi="Tahoma" w:cs="Tahoma"/>
          <w:color w:val="000000"/>
          <w:lang w:eastAsia="tr-TR"/>
        </w:rPr>
        <w:t xml:space="preserve"> </w:t>
      </w:r>
      <w:proofErr w:type="spellStart"/>
      <w:r w:rsidR="006838E0" w:rsidRPr="0048643C">
        <w:rPr>
          <w:rFonts w:eastAsia="Times New Roman"/>
          <w:color w:val="000000"/>
          <w:sz w:val="18"/>
          <w:szCs w:val="18"/>
          <w:lang w:eastAsia="tr-TR"/>
        </w:rPr>
        <w:t>Tahrîm</w:t>
      </w:r>
      <w:proofErr w:type="spellEnd"/>
      <w:r w:rsidR="006838E0" w:rsidRPr="0048643C">
        <w:rPr>
          <w:rFonts w:eastAsia="Times New Roman"/>
          <w:color w:val="000000"/>
          <w:sz w:val="18"/>
          <w:szCs w:val="18"/>
          <w:lang w:eastAsia="tr-TR"/>
        </w:rPr>
        <w:t>, 66/ 8</w:t>
      </w:r>
    </w:p>
    <w:bookmarkStart w:id="9" w:name="_ftn2"/>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"_ftnref2"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[2]</w:t>
      </w:r>
      <w:r w:rsidRPr="0048643C">
        <w:rPr>
          <w:rFonts w:ascii="Tahoma" w:eastAsia="Times New Roman" w:hAnsi="Tahoma" w:cs="Tahoma"/>
          <w:color w:val="484848"/>
          <w:lang w:eastAsia="tr-TR"/>
        </w:rPr>
        <w:fldChar w:fldCharType="end"/>
      </w:r>
      <w:bookmarkEnd w:id="9"/>
      <w:r w:rsidR="006838E0" w:rsidRPr="0048643C">
        <w:rPr>
          <w:rFonts w:ascii="Tahoma" w:eastAsia="Times New Roman" w:hAnsi="Tahoma" w:cs="Tahoma"/>
          <w:color w:val="000000"/>
          <w:lang w:eastAsia="tr-TR"/>
        </w:rPr>
        <w:t xml:space="preserve"> Nur, 24/31</w:t>
      </w:r>
    </w:p>
    <w:bookmarkStart w:id="10" w:name="_ftn3"/>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"_ftnref3"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[3]</w:t>
      </w:r>
      <w:r w:rsidRPr="0048643C">
        <w:rPr>
          <w:rFonts w:ascii="Tahoma" w:eastAsia="Times New Roman" w:hAnsi="Tahoma" w:cs="Tahoma"/>
          <w:color w:val="484848"/>
          <w:lang w:eastAsia="tr-TR"/>
        </w:rPr>
        <w:fldChar w:fldCharType="end"/>
      </w:r>
      <w:bookmarkEnd w:id="10"/>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Riyazü’s</w:t>
      </w:r>
      <w:proofErr w:type="spellEnd"/>
      <w:r w:rsidR="006838E0" w:rsidRPr="0048643C">
        <w:rPr>
          <w:rFonts w:ascii="Tahoma" w:eastAsia="Times New Roman" w:hAnsi="Tahoma" w:cs="Tahoma"/>
          <w:color w:val="000000"/>
          <w:lang w:eastAsia="tr-TR"/>
        </w:rPr>
        <w:t>-</w:t>
      </w:r>
      <w:proofErr w:type="spellStart"/>
      <w:r w:rsidR="006838E0" w:rsidRPr="0048643C">
        <w:rPr>
          <w:rFonts w:ascii="Tahoma" w:eastAsia="Times New Roman" w:hAnsi="Tahoma" w:cs="Tahoma"/>
          <w:color w:val="000000"/>
          <w:lang w:eastAsia="tr-TR"/>
        </w:rPr>
        <w:t>Salihin</w:t>
      </w:r>
      <w:proofErr w:type="spellEnd"/>
      <w:r w:rsidR="006838E0" w:rsidRPr="0048643C">
        <w:rPr>
          <w:rFonts w:ascii="Tahoma" w:eastAsia="Times New Roman" w:hAnsi="Tahoma" w:cs="Tahoma"/>
          <w:color w:val="000000"/>
          <w:lang w:eastAsia="tr-TR"/>
        </w:rPr>
        <w:t>, Hadis No: 993</w:t>
      </w:r>
    </w:p>
    <w:bookmarkStart w:id="11" w:name="_ftn4"/>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"_ftnref4"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[4]</w:t>
      </w:r>
      <w:r w:rsidRPr="0048643C">
        <w:rPr>
          <w:rFonts w:ascii="Tahoma" w:eastAsia="Times New Roman" w:hAnsi="Tahoma" w:cs="Tahoma"/>
          <w:color w:val="484848"/>
          <w:lang w:eastAsia="tr-TR"/>
        </w:rPr>
        <w:fldChar w:fldCharType="end"/>
      </w:r>
      <w:bookmarkEnd w:id="11"/>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Ahzab</w:t>
      </w:r>
      <w:proofErr w:type="spellEnd"/>
      <w:r w:rsidR="006838E0" w:rsidRPr="0048643C">
        <w:rPr>
          <w:rFonts w:ascii="Tahoma" w:eastAsia="Times New Roman" w:hAnsi="Tahoma" w:cs="Tahoma"/>
          <w:color w:val="000000"/>
          <w:lang w:eastAsia="tr-TR"/>
        </w:rPr>
        <w:t>, 33/56</w:t>
      </w:r>
    </w:p>
    <w:bookmarkStart w:id="12" w:name="_ftn5"/>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"_ftnref5"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[5]</w:t>
      </w:r>
      <w:r w:rsidRPr="0048643C">
        <w:rPr>
          <w:rFonts w:ascii="Tahoma" w:eastAsia="Times New Roman" w:hAnsi="Tahoma" w:cs="Tahoma"/>
          <w:color w:val="484848"/>
          <w:lang w:eastAsia="tr-TR"/>
        </w:rPr>
        <w:fldChar w:fldCharType="end"/>
      </w:r>
      <w:bookmarkEnd w:id="12"/>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İsra</w:t>
      </w:r>
      <w:proofErr w:type="spellEnd"/>
      <w:r w:rsidR="006838E0" w:rsidRPr="0048643C">
        <w:rPr>
          <w:rFonts w:ascii="Tahoma" w:eastAsia="Times New Roman" w:hAnsi="Tahoma" w:cs="Tahoma"/>
          <w:color w:val="000000"/>
          <w:lang w:eastAsia="tr-TR"/>
        </w:rPr>
        <w:t xml:space="preserve"> 17/23-24</w:t>
      </w:r>
    </w:p>
    <w:bookmarkStart w:id="13" w:name="_ftn6"/>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"_ftnref6"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[6]</w:t>
      </w:r>
      <w:r w:rsidRPr="0048643C">
        <w:rPr>
          <w:rFonts w:ascii="Tahoma" w:eastAsia="Times New Roman" w:hAnsi="Tahoma" w:cs="Tahoma"/>
          <w:color w:val="484848"/>
          <w:lang w:eastAsia="tr-TR"/>
        </w:rPr>
        <w:fldChar w:fldCharType="end"/>
      </w:r>
      <w:bookmarkEnd w:id="13"/>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Riyazü’s</w:t>
      </w:r>
      <w:proofErr w:type="spellEnd"/>
      <w:r w:rsidR="006838E0" w:rsidRPr="0048643C">
        <w:rPr>
          <w:rFonts w:ascii="Tahoma" w:eastAsia="Times New Roman" w:hAnsi="Tahoma" w:cs="Tahoma"/>
          <w:color w:val="000000"/>
          <w:lang w:eastAsia="tr-TR"/>
        </w:rPr>
        <w:t>-</w:t>
      </w:r>
      <w:proofErr w:type="spellStart"/>
      <w:r w:rsidR="006838E0" w:rsidRPr="0048643C">
        <w:rPr>
          <w:rFonts w:ascii="Tahoma" w:eastAsia="Times New Roman" w:hAnsi="Tahoma" w:cs="Tahoma"/>
          <w:color w:val="000000"/>
          <w:lang w:eastAsia="tr-TR"/>
        </w:rPr>
        <w:t>Salihin</w:t>
      </w:r>
      <w:proofErr w:type="spellEnd"/>
      <w:r w:rsidR="006838E0" w:rsidRPr="0048643C">
        <w:rPr>
          <w:rFonts w:ascii="Tahoma" w:eastAsia="Times New Roman" w:hAnsi="Tahoma" w:cs="Tahoma"/>
          <w:color w:val="000000"/>
          <w:lang w:eastAsia="tr-TR"/>
        </w:rPr>
        <w:t>, Hadis No: 235</w:t>
      </w:r>
    </w:p>
    <w:bookmarkStart w:id="14" w:name="_ftn7"/>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"_ftnref7"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[7]</w:t>
      </w:r>
      <w:r w:rsidRPr="0048643C">
        <w:rPr>
          <w:rFonts w:ascii="Tahoma" w:eastAsia="Times New Roman" w:hAnsi="Tahoma" w:cs="Tahoma"/>
          <w:color w:val="484848"/>
          <w:lang w:eastAsia="tr-TR"/>
        </w:rPr>
        <w:fldChar w:fldCharType="end"/>
      </w:r>
      <w:bookmarkEnd w:id="14"/>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Hucurat</w:t>
      </w:r>
      <w:proofErr w:type="spellEnd"/>
      <w:r w:rsidR="006838E0" w:rsidRPr="0048643C">
        <w:rPr>
          <w:rFonts w:ascii="Tahoma" w:eastAsia="Times New Roman" w:hAnsi="Tahoma" w:cs="Tahoma"/>
          <w:color w:val="000000"/>
          <w:lang w:eastAsia="tr-TR"/>
        </w:rPr>
        <w:t>, 49/10</w:t>
      </w:r>
    </w:p>
    <w:bookmarkStart w:id="15" w:name="_ftn8"/>
    <w:p w:rsidR="006838E0" w:rsidRPr="0048643C" w:rsidRDefault="00C6295C" w:rsidP="00D90FF9">
      <w:pPr>
        <w:spacing w:before="75" w:after="225" w:line="360" w:lineRule="auto"/>
        <w:rPr>
          <w:rFonts w:ascii="Tahoma" w:eastAsia="Times New Roman" w:hAnsi="Tahoma" w:cs="Tahoma"/>
          <w:color w:val="484848"/>
          <w:lang w:eastAsia="tr-TR"/>
        </w:rPr>
      </w:pPr>
      <w:r w:rsidRPr="0048643C">
        <w:rPr>
          <w:rFonts w:ascii="Tahoma" w:eastAsia="Times New Roman" w:hAnsi="Tahoma" w:cs="Tahoma"/>
          <w:color w:val="484848"/>
          <w:lang w:eastAsia="tr-TR"/>
        </w:rPr>
        <w:lastRenderedPageBreak/>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"_ftnref8"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[8]</w:t>
      </w:r>
      <w:r w:rsidRPr="0048643C">
        <w:rPr>
          <w:rFonts w:ascii="Tahoma" w:eastAsia="Times New Roman" w:hAnsi="Tahoma" w:cs="Tahoma"/>
          <w:color w:val="484848"/>
          <w:lang w:eastAsia="tr-TR"/>
        </w:rPr>
        <w:fldChar w:fldCharType="end"/>
      </w:r>
      <w:bookmarkEnd w:id="15"/>
      <w:r w:rsidR="006838E0" w:rsidRPr="0048643C">
        <w:rPr>
          <w:rFonts w:ascii="Tahoma" w:eastAsia="Times New Roman" w:hAnsi="Tahoma" w:cs="Tahoma"/>
          <w:color w:val="000000"/>
          <w:lang w:eastAsia="tr-TR"/>
        </w:rPr>
        <w:t xml:space="preserve"> Al-i İmran, 3/103</w:t>
      </w:r>
    </w:p>
    <w:bookmarkStart w:id="16" w:name="_ftn9"/>
    <w:p w:rsidR="006838E0" w:rsidRDefault="00C6295C" w:rsidP="00D90FF9">
      <w:pPr>
        <w:rPr>
          <w:rStyle w:val="textbrownboldic1"/>
          <w:color w:val="auto"/>
          <w:sz w:val="22"/>
        </w:rPr>
      </w:pPr>
      <w:r w:rsidRPr="0048643C">
        <w:rPr>
          <w:rFonts w:ascii="Tahoma" w:eastAsia="Times New Roman" w:hAnsi="Tahoma" w:cs="Tahoma"/>
          <w:color w:val="484848"/>
          <w:lang w:eastAsia="tr-TR"/>
        </w:rPr>
        <w:fldChar w:fldCharType="begin"/>
      </w:r>
      <w:r w:rsidR="006838E0" w:rsidRPr="0048643C">
        <w:rPr>
          <w:rFonts w:ascii="Tahoma" w:eastAsia="Times New Roman" w:hAnsi="Tahoma" w:cs="Tahoma"/>
          <w:color w:val="484848"/>
          <w:lang w:eastAsia="tr-TR"/>
        </w:rPr>
        <w:instrText xml:space="preserve"> HYPERLINK "http://guncelvaaz.com/index.php?option=com_content&amp;task=view&amp;id=295&amp;Itemid=105" \l "_ftnref9" \o "" </w:instrText>
      </w:r>
      <w:r w:rsidRPr="0048643C">
        <w:rPr>
          <w:rFonts w:ascii="Tahoma" w:eastAsia="Times New Roman" w:hAnsi="Tahoma" w:cs="Tahoma"/>
          <w:color w:val="484848"/>
          <w:lang w:eastAsia="tr-TR"/>
        </w:rPr>
        <w:fldChar w:fldCharType="separate"/>
      </w:r>
      <w:r w:rsidR="006838E0" w:rsidRPr="0048643C">
        <w:rPr>
          <w:rFonts w:eastAsia="Times New Roman"/>
          <w:color w:val="000000"/>
          <w:sz w:val="20"/>
          <w:u w:val="single"/>
          <w:lang w:eastAsia="tr-TR"/>
        </w:rPr>
        <w:t>[9]</w:t>
      </w:r>
      <w:r w:rsidRPr="0048643C">
        <w:rPr>
          <w:rFonts w:ascii="Tahoma" w:eastAsia="Times New Roman" w:hAnsi="Tahoma" w:cs="Tahoma"/>
          <w:color w:val="484848"/>
          <w:lang w:eastAsia="tr-TR"/>
        </w:rPr>
        <w:fldChar w:fldCharType="end"/>
      </w:r>
      <w:bookmarkEnd w:id="16"/>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Ahmed</w:t>
      </w:r>
      <w:proofErr w:type="spellEnd"/>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İbni</w:t>
      </w:r>
      <w:proofErr w:type="spellEnd"/>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color w:val="000000"/>
          <w:lang w:eastAsia="tr-TR"/>
        </w:rPr>
        <w:t>Hanbel</w:t>
      </w:r>
      <w:proofErr w:type="spellEnd"/>
      <w:r w:rsidR="006838E0" w:rsidRPr="0048643C">
        <w:rPr>
          <w:rFonts w:ascii="Tahoma" w:eastAsia="Times New Roman" w:hAnsi="Tahoma" w:cs="Tahoma"/>
          <w:color w:val="000000"/>
          <w:lang w:eastAsia="tr-TR"/>
        </w:rPr>
        <w:t xml:space="preserve">, </w:t>
      </w:r>
      <w:proofErr w:type="spellStart"/>
      <w:r w:rsidR="006838E0" w:rsidRPr="0048643C">
        <w:rPr>
          <w:rFonts w:ascii="Tahoma" w:eastAsia="Times New Roman" w:hAnsi="Tahoma" w:cs="Tahoma"/>
          <w:i/>
          <w:iCs/>
          <w:color w:val="000000"/>
          <w:lang w:eastAsia="tr-TR"/>
        </w:rPr>
        <w:t>Müsned</w:t>
      </w:r>
      <w:proofErr w:type="spellEnd"/>
      <w:r w:rsidR="006838E0" w:rsidRPr="0048643C">
        <w:rPr>
          <w:rFonts w:ascii="Tahoma" w:eastAsia="Times New Roman" w:hAnsi="Tahoma" w:cs="Tahoma"/>
          <w:color w:val="000000"/>
          <w:lang w:eastAsia="tr-TR"/>
        </w:rPr>
        <w:t>, IV</w:t>
      </w:r>
    </w:p>
    <w:p w:rsidR="002A633B" w:rsidRDefault="002A633B" w:rsidP="00D90FF9">
      <w:pPr>
        <w:rPr>
          <w:rStyle w:val="text1"/>
          <w:color w:val="auto"/>
          <w:sz w:val="22"/>
        </w:rPr>
      </w:pPr>
    </w:p>
    <w:p w:rsidR="006838E0" w:rsidRPr="00B14832" w:rsidRDefault="006838E0" w:rsidP="00D90FF9">
      <w:pPr>
        <w:rPr>
          <w:rStyle w:val="text1"/>
          <w:color w:val="auto"/>
          <w:sz w:val="22"/>
        </w:rPr>
      </w:pPr>
      <w:r w:rsidRPr="00B14832">
        <w:rPr>
          <w:rStyle w:val="text1"/>
          <w:color w:val="auto"/>
          <w:sz w:val="22"/>
        </w:rPr>
        <w:t xml:space="preserve">4. Tefekkürde bulunulmalı; “Ben kimim, nereden geldim, nereye gidiyorum, Allah’ın benden istekleri nelerdir” gibi konular başta olmak üzere hayatî meselelerde derin düşüncelere girmeli. </w:t>
      </w:r>
      <w:r w:rsidRPr="00B14832">
        <w:rPr>
          <w:rFonts w:ascii="Verdana" w:hAnsi="Verdana"/>
          <w:sz w:val="22"/>
          <w:szCs w:val="20"/>
        </w:rPr>
        <w:br/>
      </w:r>
      <w:r w:rsidRPr="00B14832">
        <w:rPr>
          <w:rFonts w:ascii="Verdana" w:hAnsi="Verdana"/>
          <w:sz w:val="22"/>
          <w:szCs w:val="20"/>
        </w:rPr>
        <w:br/>
      </w:r>
      <w:r w:rsidRPr="00B14832">
        <w:rPr>
          <w:rStyle w:val="text1"/>
          <w:color w:val="auto"/>
          <w:sz w:val="22"/>
        </w:rPr>
        <w:t xml:space="preserve">5. Geçmişin muhasebe ve murakabesi </w:t>
      </w:r>
      <w:proofErr w:type="gramStart"/>
      <w:r w:rsidRPr="00B14832">
        <w:rPr>
          <w:rStyle w:val="text1"/>
          <w:color w:val="auto"/>
          <w:sz w:val="22"/>
        </w:rPr>
        <w:t>yapılmalı;</w:t>
      </w:r>
      <w:proofErr w:type="gramEnd"/>
      <w:r w:rsidRPr="00B14832">
        <w:rPr>
          <w:rStyle w:val="text1"/>
          <w:color w:val="auto"/>
          <w:sz w:val="22"/>
        </w:rPr>
        <w:t xml:space="preserve"> ve şimdinin ve geleceğin plân ve programı çizilmeli. </w:t>
      </w:r>
      <w:r w:rsidRPr="00B14832">
        <w:rPr>
          <w:rFonts w:ascii="Verdana" w:hAnsi="Verdana"/>
          <w:sz w:val="22"/>
          <w:szCs w:val="20"/>
        </w:rPr>
        <w:br/>
      </w:r>
      <w:r w:rsidRPr="00B14832">
        <w:rPr>
          <w:rFonts w:ascii="Verdana" w:hAnsi="Verdana"/>
          <w:sz w:val="22"/>
          <w:szCs w:val="20"/>
        </w:rPr>
        <w:br/>
      </w:r>
      <w:r w:rsidRPr="00B14832">
        <w:rPr>
          <w:rStyle w:val="text1"/>
          <w:color w:val="auto"/>
          <w:sz w:val="22"/>
        </w:rPr>
        <w:t xml:space="preserve">6. Günahlara samimi olarak </w:t>
      </w:r>
      <w:proofErr w:type="spellStart"/>
      <w:r w:rsidRPr="00B14832">
        <w:rPr>
          <w:rStyle w:val="text1"/>
          <w:color w:val="auto"/>
          <w:sz w:val="22"/>
        </w:rPr>
        <w:t>tevbe</w:t>
      </w:r>
      <w:proofErr w:type="spellEnd"/>
      <w:r w:rsidRPr="00B14832">
        <w:rPr>
          <w:rStyle w:val="text1"/>
          <w:color w:val="auto"/>
          <w:sz w:val="22"/>
        </w:rPr>
        <w:t xml:space="preserve"> ve istiğfar edilmeli; idrak edilen geceyi son fırsat bilerek nedamet ve </w:t>
      </w:r>
      <w:proofErr w:type="spellStart"/>
      <w:r w:rsidRPr="00B14832">
        <w:rPr>
          <w:rStyle w:val="text1"/>
          <w:color w:val="auto"/>
          <w:sz w:val="22"/>
        </w:rPr>
        <w:t>inabede</w:t>
      </w:r>
      <w:proofErr w:type="spellEnd"/>
      <w:r w:rsidRPr="00B14832">
        <w:rPr>
          <w:rStyle w:val="text1"/>
          <w:color w:val="auto"/>
          <w:sz w:val="22"/>
        </w:rPr>
        <w:t xml:space="preserve"> bulunulmalı. </w:t>
      </w:r>
      <w:r w:rsidRPr="00B14832">
        <w:rPr>
          <w:rFonts w:ascii="Verdana" w:hAnsi="Verdana"/>
          <w:sz w:val="22"/>
          <w:szCs w:val="20"/>
        </w:rPr>
        <w:br/>
      </w:r>
      <w:r w:rsidRPr="00B14832">
        <w:rPr>
          <w:rStyle w:val="text1"/>
          <w:color w:val="auto"/>
          <w:sz w:val="22"/>
        </w:rPr>
        <w:t xml:space="preserve">7. Bol </w:t>
      </w:r>
      <w:proofErr w:type="spellStart"/>
      <w:r w:rsidRPr="00B14832">
        <w:rPr>
          <w:rStyle w:val="text1"/>
          <w:color w:val="auto"/>
          <w:sz w:val="22"/>
        </w:rPr>
        <w:t>bol</w:t>
      </w:r>
      <w:proofErr w:type="spellEnd"/>
      <w:r w:rsidRPr="00B14832">
        <w:rPr>
          <w:rStyle w:val="text1"/>
          <w:color w:val="auto"/>
          <w:sz w:val="22"/>
        </w:rPr>
        <w:t xml:space="preserve"> zikir, </w:t>
      </w:r>
      <w:proofErr w:type="spellStart"/>
      <w:r w:rsidRPr="00B14832">
        <w:rPr>
          <w:rStyle w:val="text1"/>
          <w:color w:val="auto"/>
          <w:sz w:val="22"/>
        </w:rPr>
        <w:t>evrad</w:t>
      </w:r>
      <w:proofErr w:type="spellEnd"/>
      <w:r w:rsidRPr="00B14832">
        <w:rPr>
          <w:rStyle w:val="text1"/>
          <w:color w:val="auto"/>
          <w:sz w:val="22"/>
        </w:rPr>
        <w:t xml:space="preserve"> ü </w:t>
      </w:r>
      <w:proofErr w:type="spellStart"/>
      <w:r w:rsidRPr="00B14832">
        <w:rPr>
          <w:rStyle w:val="text1"/>
          <w:color w:val="auto"/>
          <w:sz w:val="22"/>
        </w:rPr>
        <w:t>ezkarda</w:t>
      </w:r>
      <w:proofErr w:type="spellEnd"/>
      <w:r w:rsidRPr="00B14832">
        <w:rPr>
          <w:rStyle w:val="text1"/>
          <w:color w:val="auto"/>
          <w:sz w:val="22"/>
        </w:rPr>
        <w:t xml:space="preserve"> bulunulmalı. </w:t>
      </w:r>
      <w:r w:rsidRPr="00B14832">
        <w:rPr>
          <w:rFonts w:ascii="Verdana" w:hAnsi="Verdana"/>
          <w:sz w:val="22"/>
          <w:szCs w:val="20"/>
        </w:rPr>
        <w:br/>
      </w:r>
      <w:r w:rsidRPr="00B14832">
        <w:rPr>
          <w:rStyle w:val="text1"/>
          <w:color w:val="auto"/>
          <w:sz w:val="22"/>
        </w:rPr>
        <w:t xml:space="preserve">9. Küs ve dargın olanlar barıştırılmalı; gönüller alınmalı; kederli yüzler güldürülmeli. </w:t>
      </w:r>
      <w:r w:rsidRPr="00B14832">
        <w:rPr>
          <w:rFonts w:ascii="Verdana" w:hAnsi="Verdana"/>
          <w:sz w:val="22"/>
          <w:szCs w:val="20"/>
        </w:rPr>
        <w:br/>
      </w:r>
      <w:r w:rsidRPr="00B14832">
        <w:rPr>
          <w:rStyle w:val="text1"/>
          <w:color w:val="auto"/>
          <w:sz w:val="22"/>
        </w:rPr>
        <w:t xml:space="preserve">10. Kişi kendine ve diğer </w:t>
      </w:r>
      <w:proofErr w:type="spellStart"/>
      <w:r w:rsidRPr="00B14832">
        <w:rPr>
          <w:rStyle w:val="text1"/>
          <w:color w:val="auto"/>
          <w:sz w:val="22"/>
        </w:rPr>
        <w:t>Mü’min</w:t>
      </w:r>
      <w:proofErr w:type="spellEnd"/>
      <w:r w:rsidRPr="00B14832">
        <w:rPr>
          <w:rStyle w:val="text1"/>
          <w:color w:val="auto"/>
          <w:sz w:val="22"/>
        </w:rPr>
        <w:t xml:space="preserve"> kardeşlerine </w:t>
      </w:r>
      <w:proofErr w:type="spellStart"/>
      <w:r w:rsidRPr="00B14832">
        <w:rPr>
          <w:rStyle w:val="text1"/>
          <w:color w:val="auto"/>
          <w:sz w:val="22"/>
        </w:rPr>
        <w:t>hattâ</w:t>
      </w:r>
      <w:proofErr w:type="spellEnd"/>
      <w:r w:rsidRPr="00B14832">
        <w:rPr>
          <w:rStyle w:val="text1"/>
          <w:color w:val="auto"/>
          <w:sz w:val="22"/>
        </w:rPr>
        <w:t xml:space="preserve"> isim zikrederek dualar etmeli. </w:t>
      </w:r>
      <w:r w:rsidRPr="00B14832">
        <w:rPr>
          <w:rFonts w:ascii="Verdana" w:hAnsi="Verdana"/>
          <w:sz w:val="22"/>
          <w:szCs w:val="20"/>
        </w:rPr>
        <w:br/>
      </w:r>
      <w:r w:rsidRPr="00B14832">
        <w:rPr>
          <w:rStyle w:val="text1"/>
          <w:color w:val="auto"/>
          <w:sz w:val="22"/>
        </w:rPr>
        <w:t xml:space="preserve">13. O gece ile ilgili </w:t>
      </w:r>
      <w:proofErr w:type="spellStart"/>
      <w:r w:rsidRPr="00B14832">
        <w:rPr>
          <w:rStyle w:val="text1"/>
          <w:color w:val="auto"/>
          <w:sz w:val="22"/>
        </w:rPr>
        <w:t>âyetler</w:t>
      </w:r>
      <w:proofErr w:type="spellEnd"/>
      <w:r w:rsidRPr="00B14832">
        <w:rPr>
          <w:rStyle w:val="text1"/>
          <w:color w:val="auto"/>
          <w:sz w:val="22"/>
        </w:rPr>
        <w:t xml:space="preserve">, </w:t>
      </w:r>
      <w:proofErr w:type="spellStart"/>
      <w:r w:rsidRPr="00B14832">
        <w:rPr>
          <w:rStyle w:val="text1"/>
          <w:color w:val="auto"/>
          <w:sz w:val="22"/>
        </w:rPr>
        <w:t>hadîsler</w:t>
      </w:r>
      <w:proofErr w:type="spellEnd"/>
      <w:r w:rsidRPr="00B14832">
        <w:rPr>
          <w:rStyle w:val="text1"/>
          <w:color w:val="auto"/>
          <w:sz w:val="22"/>
        </w:rPr>
        <w:t xml:space="preserve"> ve bunların yorumları ilgili kitaplardan ferden veya </w:t>
      </w:r>
      <w:proofErr w:type="spellStart"/>
      <w:r w:rsidRPr="00B14832">
        <w:rPr>
          <w:rStyle w:val="text1"/>
          <w:color w:val="auto"/>
          <w:sz w:val="22"/>
        </w:rPr>
        <w:t>cemaaten</w:t>
      </w:r>
      <w:proofErr w:type="spellEnd"/>
      <w:r w:rsidRPr="00B14832">
        <w:rPr>
          <w:rStyle w:val="text1"/>
          <w:color w:val="auto"/>
          <w:sz w:val="22"/>
        </w:rPr>
        <w:t xml:space="preserve"> okunmalı. </w:t>
      </w:r>
      <w:r w:rsidRPr="00B14832">
        <w:rPr>
          <w:rFonts w:ascii="Verdana" w:hAnsi="Verdana"/>
          <w:sz w:val="22"/>
          <w:szCs w:val="20"/>
        </w:rPr>
        <w:br/>
      </w:r>
      <w:r w:rsidRPr="00B14832">
        <w:rPr>
          <w:rStyle w:val="text1"/>
          <w:color w:val="auto"/>
          <w:sz w:val="22"/>
        </w:rPr>
        <w:t>17 kabirler ziyaret edilmeli</w:t>
      </w:r>
      <w:r w:rsidRPr="00B14832">
        <w:rPr>
          <w:rFonts w:ascii="Verdana" w:hAnsi="Verdana"/>
          <w:sz w:val="22"/>
          <w:szCs w:val="20"/>
        </w:rPr>
        <w:br/>
      </w:r>
      <w:r w:rsidRPr="00B14832">
        <w:rPr>
          <w:rStyle w:val="text1"/>
          <w:color w:val="auto"/>
          <w:sz w:val="22"/>
        </w:rPr>
        <w:t>19. Bu kandil gecelerinin gündüzlerinde mümkün olduğunca oruç tutulmalı.</w:t>
      </w:r>
    </w:p>
    <w:p w:rsidR="006838E0" w:rsidRDefault="006838E0" w:rsidP="00D90FF9"/>
    <w:p w:rsidR="002A633B" w:rsidRDefault="002A633B" w:rsidP="00D90FF9">
      <w:pPr>
        <w:rPr>
          <w:rStyle w:val="text1"/>
        </w:rPr>
      </w:pPr>
      <w:r>
        <w:rPr>
          <w:rStyle w:val="text1"/>
        </w:rPr>
        <w:t xml:space="preserve">Bu kutlu gecede S. Çelebi’nin </w:t>
      </w:r>
      <w:proofErr w:type="spellStart"/>
      <w:r>
        <w:rPr>
          <w:rStyle w:val="text1"/>
        </w:rPr>
        <w:t>Mevlid</w:t>
      </w:r>
      <w:proofErr w:type="spellEnd"/>
      <w:r>
        <w:rPr>
          <w:rStyle w:val="text1"/>
        </w:rPr>
        <w:t xml:space="preserve">–i Nebi’si gibi, Peygamber aşkını körükleyen </w:t>
      </w:r>
      <w:proofErr w:type="spellStart"/>
      <w:r>
        <w:rPr>
          <w:rStyle w:val="text1"/>
        </w:rPr>
        <w:t>na’t</w:t>
      </w:r>
      <w:proofErr w:type="spellEnd"/>
      <w:r>
        <w:rPr>
          <w:rStyle w:val="text1"/>
        </w:rPr>
        <w:t xml:space="preserve">–ı şerifler, </w:t>
      </w:r>
      <w:proofErr w:type="spellStart"/>
      <w:r>
        <w:rPr>
          <w:rStyle w:val="text1"/>
        </w:rPr>
        <w:t>mevlidler</w:t>
      </w:r>
      <w:proofErr w:type="spellEnd"/>
      <w:r>
        <w:rPr>
          <w:rStyle w:val="text1"/>
        </w:rPr>
        <w:t xml:space="preserve"> okunmalı.108 Hafızlar, </w:t>
      </w:r>
      <w:proofErr w:type="spellStart"/>
      <w:r>
        <w:rPr>
          <w:rStyle w:val="text1"/>
        </w:rPr>
        <w:t>Kur'ân’dan</w:t>
      </w:r>
      <w:proofErr w:type="spellEnd"/>
      <w:r>
        <w:rPr>
          <w:rStyle w:val="text1"/>
        </w:rPr>
        <w:t xml:space="preserve"> </w:t>
      </w:r>
      <w:proofErr w:type="spellStart"/>
      <w:r>
        <w:rPr>
          <w:rStyle w:val="text1"/>
        </w:rPr>
        <w:t>Peygamberimiz’in</w:t>
      </w:r>
      <w:proofErr w:type="spellEnd"/>
      <w:r>
        <w:rPr>
          <w:rStyle w:val="text1"/>
        </w:rPr>
        <w:t xml:space="preserve"> adının geçtiği </w:t>
      </w:r>
      <w:proofErr w:type="spellStart"/>
      <w:r>
        <w:rPr>
          <w:rStyle w:val="text1"/>
        </w:rPr>
        <w:t>aşirleri</w:t>
      </w:r>
      <w:proofErr w:type="spellEnd"/>
      <w:r>
        <w:rPr>
          <w:rStyle w:val="text1"/>
        </w:rPr>
        <w:t xml:space="preserve"> seslendirmeliler. Hem yetim, hem öksüz yetişen o Nebi’nin doğum günü vesilesiyle öncelikle yetimler ve öksüzler sevindirilmeli, yoksullara ziyafetler verilmeli. </w:t>
      </w:r>
    </w:p>
    <w:p w:rsidR="002A633B" w:rsidRDefault="002A633B" w:rsidP="00D90FF9">
      <w:pPr>
        <w:rPr>
          <w:rStyle w:val="text1"/>
        </w:rPr>
      </w:pPr>
    </w:p>
    <w:p w:rsidR="002A633B" w:rsidRDefault="002A633B" w:rsidP="00D90FF9">
      <w:r>
        <w:rPr>
          <w:rStyle w:val="text1"/>
          <w:b/>
          <w:bCs/>
        </w:rPr>
        <w:t>Dipnotlar</w:t>
      </w:r>
      <w:r>
        <w:rPr>
          <w:rStyle w:val="text1"/>
        </w:rPr>
        <w:t xml:space="preserve"> </w:t>
      </w:r>
      <w:r>
        <w:rPr>
          <w:rFonts w:ascii="Verdana" w:hAnsi="Verdana"/>
          <w:color w:val="000000"/>
          <w:sz w:val="20"/>
          <w:szCs w:val="20"/>
        </w:rPr>
        <w:br/>
      </w:r>
      <w:r>
        <w:rPr>
          <w:rFonts w:ascii="Verdana" w:hAnsi="Verdana"/>
          <w:color w:val="000000"/>
          <w:sz w:val="20"/>
          <w:szCs w:val="20"/>
        </w:rPr>
        <w:br/>
      </w:r>
      <w:r>
        <w:rPr>
          <w:rStyle w:val="texttalic1"/>
        </w:rPr>
        <w:t xml:space="preserve"> 91</w:t>
      </w:r>
      <w:proofErr w:type="gramStart"/>
      <w:r>
        <w:rPr>
          <w:rStyle w:val="texttalic1"/>
        </w:rPr>
        <w:t>)</w:t>
      </w:r>
      <w:proofErr w:type="gramEnd"/>
      <w:r>
        <w:rPr>
          <w:rStyle w:val="texttalic1"/>
        </w:rPr>
        <w:t xml:space="preserve"> Bakara, 2/129. 92) Halebî, Ali b. </w:t>
      </w:r>
      <w:proofErr w:type="spellStart"/>
      <w:r>
        <w:rPr>
          <w:rStyle w:val="texttalic1"/>
        </w:rPr>
        <w:t>Burhaneddin</w:t>
      </w:r>
      <w:proofErr w:type="spellEnd"/>
      <w:r>
        <w:rPr>
          <w:rStyle w:val="texttalic1"/>
        </w:rPr>
        <w:t xml:space="preserve">, </w:t>
      </w:r>
      <w:proofErr w:type="spellStart"/>
      <w:r>
        <w:rPr>
          <w:rStyle w:val="texttalic1"/>
        </w:rPr>
        <w:t>İnsânu’l</w:t>
      </w:r>
      <w:proofErr w:type="spellEnd"/>
      <w:r>
        <w:rPr>
          <w:rStyle w:val="texttalic1"/>
        </w:rPr>
        <w:t>–</w:t>
      </w:r>
      <w:proofErr w:type="spellStart"/>
      <w:r>
        <w:rPr>
          <w:rStyle w:val="texttalic1"/>
        </w:rPr>
        <w:t>Uyûn</w:t>
      </w:r>
      <w:proofErr w:type="spellEnd"/>
      <w:r>
        <w:rPr>
          <w:rStyle w:val="texttalic1"/>
        </w:rPr>
        <w:t xml:space="preserve">, 1/130131, Beyrut, 1980. 93) Nitekim Sevgili Peygamberimiz şöyle buyuracaklardı: “Ben babam İbrahim’in duası, kardeşim İsa’nın müjdesi ve annem </w:t>
      </w:r>
      <w:proofErr w:type="spellStart"/>
      <w:r>
        <w:rPr>
          <w:rStyle w:val="texttalic1"/>
        </w:rPr>
        <w:t>Âmine’nin</w:t>
      </w:r>
      <w:proofErr w:type="spellEnd"/>
      <w:r>
        <w:rPr>
          <w:rStyle w:val="texttalic1"/>
        </w:rPr>
        <w:t xml:space="preserve"> rüyasıyım.” </w:t>
      </w:r>
      <w:proofErr w:type="spellStart"/>
      <w:r>
        <w:rPr>
          <w:rStyle w:val="texttalic1"/>
        </w:rPr>
        <w:t>Tecrid</w:t>
      </w:r>
      <w:proofErr w:type="spellEnd"/>
      <w:r>
        <w:rPr>
          <w:rStyle w:val="texttalic1"/>
        </w:rPr>
        <w:t xml:space="preserve">–i Sarih, 6/18; </w:t>
      </w:r>
      <w:proofErr w:type="spellStart"/>
      <w:r>
        <w:rPr>
          <w:rStyle w:val="texttalic1"/>
        </w:rPr>
        <w:t>Ahmed</w:t>
      </w:r>
      <w:proofErr w:type="spellEnd"/>
      <w:r>
        <w:rPr>
          <w:rStyle w:val="texttalic1"/>
        </w:rPr>
        <w:t xml:space="preserve"> b. </w:t>
      </w:r>
      <w:proofErr w:type="spellStart"/>
      <w:r>
        <w:rPr>
          <w:rStyle w:val="texttalic1"/>
        </w:rPr>
        <w:t>Hanbel</w:t>
      </w:r>
      <w:proofErr w:type="spellEnd"/>
      <w:r>
        <w:rPr>
          <w:rStyle w:val="texttalic1"/>
        </w:rPr>
        <w:t xml:space="preserve">, 5/262. 94) </w:t>
      </w:r>
      <w:proofErr w:type="spellStart"/>
      <w:r>
        <w:rPr>
          <w:rStyle w:val="texttalic1"/>
        </w:rPr>
        <w:t>İbn</w:t>
      </w:r>
      <w:proofErr w:type="spellEnd"/>
      <w:r>
        <w:rPr>
          <w:rStyle w:val="texttalic1"/>
        </w:rPr>
        <w:t xml:space="preserve"> Kesir, el–</w:t>
      </w:r>
      <w:proofErr w:type="spellStart"/>
      <w:r>
        <w:rPr>
          <w:rStyle w:val="texttalic1"/>
        </w:rPr>
        <w:t>Bidâye</w:t>
      </w:r>
      <w:proofErr w:type="spellEnd"/>
      <w:r>
        <w:rPr>
          <w:rStyle w:val="texttalic1"/>
        </w:rPr>
        <w:t xml:space="preserve"> </w:t>
      </w:r>
      <w:proofErr w:type="spellStart"/>
      <w:r>
        <w:rPr>
          <w:rStyle w:val="texttalic1"/>
        </w:rPr>
        <w:t>ve’n</w:t>
      </w:r>
      <w:proofErr w:type="spellEnd"/>
      <w:r>
        <w:rPr>
          <w:rStyle w:val="texttalic1"/>
        </w:rPr>
        <w:t>–</w:t>
      </w:r>
      <w:proofErr w:type="spellStart"/>
      <w:r>
        <w:rPr>
          <w:rStyle w:val="texttalic1"/>
        </w:rPr>
        <w:t>Nihâye</w:t>
      </w:r>
      <w:proofErr w:type="spellEnd"/>
      <w:r>
        <w:rPr>
          <w:rStyle w:val="texttalic1"/>
        </w:rPr>
        <w:t>, 2/266, Beyrut, 1978</w:t>
      </w:r>
      <w:proofErr w:type="gramStart"/>
      <w:r>
        <w:rPr>
          <w:rStyle w:val="texttalic1"/>
        </w:rPr>
        <w:t>..</w:t>
      </w:r>
      <w:proofErr w:type="gramEnd"/>
      <w:r>
        <w:rPr>
          <w:rStyle w:val="texttalic1"/>
        </w:rPr>
        <w:t xml:space="preserve"> 102) Suruç, a.</w:t>
      </w:r>
      <w:proofErr w:type="spellStart"/>
      <w:r>
        <w:rPr>
          <w:rStyle w:val="texttalic1"/>
        </w:rPr>
        <w:t>g.e</w:t>
      </w:r>
      <w:proofErr w:type="spellEnd"/>
      <w:r>
        <w:rPr>
          <w:rStyle w:val="texttalic1"/>
        </w:rPr>
        <w:t xml:space="preserve">., 1/45. 103) </w:t>
      </w:r>
      <w:proofErr w:type="spellStart"/>
      <w:r>
        <w:rPr>
          <w:rStyle w:val="texttalic1"/>
        </w:rPr>
        <w:t>Hatem</w:t>
      </w:r>
      <w:proofErr w:type="spellEnd"/>
      <w:r>
        <w:rPr>
          <w:rStyle w:val="texttalic1"/>
        </w:rPr>
        <w:t xml:space="preserve">–i Nübüvvet: üzeri tüylü, kabarık, kırmızımtırak inci gibi benlerden oluşmaktaydı ve keklik yumurtası büyüklüğündeydi. </w:t>
      </w:r>
      <w:proofErr w:type="spellStart"/>
      <w:r>
        <w:rPr>
          <w:rStyle w:val="texttalic1"/>
        </w:rPr>
        <w:t>Rasul</w:t>
      </w:r>
      <w:proofErr w:type="spellEnd"/>
      <w:r>
        <w:rPr>
          <w:rStyle w:val="texttalic1"/>
        </w:rPr>
        <w:t>–i Ekrem’in son peygamber olduğunun alâmetlerinden birisiydi. (Suruç, a.</w:t>
      </w:r>
      <w:proofErr w:type="spellStart"/>
      <w:r>
        <w:rPr>
          <w:rStyle w:val="texttalic1"/>
        </w:rPr>
        <w:t>g.e</w:t>
      </w:r>
      <w:proofErr w:type="spellEnd"/>
      <w:proofErr w:type="gramStart"/>
      <w:r>
        <w:rPr>
          <w:rStyle w:val="texttalic1"/>
        </w:rPr>
        <w:t>.,</w:t>
      </w:r>
      <w:proofErr w:type="gramEnd"/>
      <w:r>
        <w:rPr>
          <w:rStyle w:val="texttalic1"/>
        </w:rPr>
        <w:t xml:space="preserve"> 1/45). 104) Halebî, Ali b. </w:t>
      </w:r>
      <w:proofErr w:type="spellStart"/>
      <w:r>
        <w:rPr>
          <w:rStyle w:val="texttalic1"/>
        </w:rPr>
        <w:t>Burhaneddin</w:t>
      </w:r>
      <w:proofErr w:type="spellEnd"/>
      <w:r>
        <w:rPr>
          <w:rStyle w:val="texttalic1"/>
        </w:rPr>
        <w:t xml:space="preserve">, </w:t>
      </w:r>
      <w:proofErr w:type="spellStart"/>
      <w:r>
        <w:rPr>
          <w:rStyle w:val="texttalic1"/>
        </w:rPr>
        <w:t>İnsânu’l</w:t>
      </w:r>
      <w:proofErr w:type="spellEnd"/>
      <w:r>
        <w:rPr>
          <w:rStyle w:val="texttalic1"/>
        </w:rPr>
        <w:t>–</w:t>
      </w:r>
      <w:proofErr w:type="spellStart"/>
      <w:r>
        <w:rPr>
          <w:rStyle w:val="texttalic1"/>
        </w:rPr>
        <w:t>Uyûn</w:t>
      </w:r>
      <w:proofErr w:type="spellEnd"/>
      <w:r>
        <w:rPr>
          <w:rStyle w:val="texttalic1"/>
        </w:rPr>
        <w:t xml:space="preserve">, 1/130–131, Beyrut, 1980. 105) </w:t>
      </w:r>
      <w:proofErr w:type="spellStart"/>
      <w:r>
        <w:rPr>
          <w:rStyle w:val="texttalic1"/>
        </w:rPr>
        <w:t>İbn</w:t>
      </w:r>
      <w:proofErr w:type="spellEnd"/>
      <w:r>
        <w:rPr>
          <w:rStyle w:val="texttalic1"/>
        </w:rPr>
        <w:t xml:space="preserve"> </w:t>
      </w:r>
      <w:proofErr w:type="spellStart"/>
      <w:r>
        <w:rPr>
          <w:rStyle w:val="texttalic1"/>
        </w:rPr>
        <w:t>Hişâm</w:t>
      </w:r>
      <w:proofErr w:type="spellEnd"/>
      <w:r>
        <w:rPr>
          <w:rStyle w:val="texttalic1"/>
        </w:rPr>
        <w:t>, es–</w:t>
      </w:r>
      <w:proofErr w:type="spellStart"/>
      <w:r>
        <w:rPr>
          <w:rStyle w:val="texttalic1"/>
        </w:rPr>
        <w:t>Sîre</w:t>
      </w:r>
      <w:proofErr w:type="spellEnd"/>
      <w:r>
        <w:rPr>
          <w:rStyle w:val="texttalic1"/>
        </w:rPr>
        <w:t xml:space="preserve">, 1/168; </w:t>
      </w:r>
      <w:proofErr w:type="spellStart"/>
      <w:r>
        <w:rPr>
          <w:rStyle w:val="texttalic1"/>
        </w:rPr>
        <w:t>İbn</w:t>
      </w:r>
      <w:proofErr w:type="spellEnd"/>
      <w:r>
        <w:rPr>
          <w:rStyle w:val="texttalic1"/>
        </w:rPr>
        <w:t xml:space="preserve"> </w:t>
      </w:r>
      <w:proofErr w:type="spellStart"/>
      <w:r>
        <w:rPr>
          <w:rStyle w:val="texttalic1"/>
        </w:rPr>
        <w:t>Kesîr</w:t>
      </w:r>
      <w:proofErr w:type="spellEnd"/>
      <w:r>
        <w:rPr>
          <w:rStyle w:val="texttalic1"/>
        </w:rPr>
        <w:t xml:space="preserve">, 1/208209. 106) Gülen, Fasıldan Fasıla, 1/268. </w:t>
      </w:r>
    </w:p>
    <w:p w:rsidR="00E90E50" w:rsidRDefault="00E90E50" w:rsidP="00D90FF9"/>
    <w:sectPr w:rsidR="00E90E50" w:rsidSect="005430A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A2"/>
    <w:family w:val="swiss"/>
    <w:pitch w:val="variable"/>
    <w:sig w:usb0="20000287" w:usb1="00000000" w:usb2="00000000" w:usb3="00000000" w:csb0="0000019F" w:csb1="00000000"/>
  </w:font>
  <w:font w:name="Traditional Arabic">
    <w:altName w:val="Times New Roman"/>
    <w:charset w:val="B2"/>
    <w:family w:val="auto"/>
    <w:pitch w:val="variable"/>
    <w:sig w:usb0="00002000" w:usb1="00000000" w:usb2="00000000" w:usb3="00000000" w:csb0="00000040" w:csb1="00000000"/>
  </w:font>
  <w:font w:name="Arial">
    <w:panose1 w:val="020B0604020202020204"/>
    <w:charset w:val="A2"/>
    <w:family w:val="swiss"/>
    <w:pitch w:val="variable"/>
    <w:sig w:usb0="20002A87" w:usb1="80000000" w:usb2="00000008" w:usb3="00000000" w:csb0="000001FF" w:csb1="00000000"/>
  </w:font>
  <w:font w:name="Simplified Arabic">
    <w:altName w:val="Times New Roman"/>
    <w:charset w:val="B2"/>
    <w:family w:val="auto"/>
    <w:pitch w:val="variable"/>
    <w:sig w:usb0="00002000" w:usb1="00000000" w:usb2="00000000" w:usb3="00000000" w:csb0="0000004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2ADB"/>
    <w:multiLevelType w:val="hybridMultilevel"/>
    <w:tmpl w:val="591298BC"/>
    <w:lvl w:ilvl="0" w:tplc="10423234">
      <w:start w:val="1"/>
      <w:numFmt w:val="decimal"/>
      <w:lvlText w:val="%1."/>
      <w:lvlJc w:val="left"/>
      <w:pPr>
        <w:ind w:left="1080" w:hanging="360"/>
      </w:pPr>
      <w:rPr>
        <w:rFonts w:hint="default"/>
        <w:b/>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D55684A"/>
    <w:multiLevelType w:val="hybridMultilevel"/>
    <w:tmpl w:val="7B5CD3F2"/>
    <w:lvl w:ilvl="0" w:tplc="875E9DA8">
      <w:start w:val="1"/>
      <w:numFmt w:val="bullet"/>
      <w:lvlText w:val=""/>
      <w:lvlJc w:val="left"/>
      <w:pPr>
        <w:tabs>
          <w:tab w:val="num" w:pos="720"/>
        </w:tabs>
        <w:ind w:left="720" w:hanging="360"/>
      </w:pPr>
      <w:rPr>
        <w:rFonts w:ascii="Symbol" w:hAnsi="Symbol" w:hint="default"/>
      </w:rPr>
    </w:lvl>
    <w:lvl w:ilvl="1" w:tplc="B9F200EA" w:tentative="1">
      <w:start w:val="1"/>
      <w:numFmt w:val="bullet"/>
      <w:lvlText w:val=""/>
      <w:lvlJc w:val="left"/>
      <w:pPr>
        <w:tabs>
          <w:tab w:val="num" w:pos="1440"/>
        </w:tabs>
        <w:ind w:left="1440" w:hanging="360"/>
      </w:pPr>
      <w:rPr>
        <w:rFonts w:ascii="Symbol" w:hAnsi="Symbol" w:hint="default"/>
      </w:rPr>
    </w:lvl>
    <w:lvl w:ilvl="2" w:tplc="88DCEE3A" w:tentative="1">
      <w:start w:val="1"/>
      <w:numFmt w:val="bullet"/>
      <w:lvlText w:val=""/>
      <w:lvlJc w:val="left"/>
      <w:pPr>
        <w:tabs>
          <w:tab w:val="num" w:pos="2160"/>
        </w:tabs>
        <w:ind w:left="2160" w:hanging="360"/>
      </w:pPr>
      <w:rPr>
        <w:rFonts w:ascii="Symbol" w:hAnsi="Symbol" w:hint="default"/>
      </w:rPr>
    </w:lvl>
    <w:lvl w:ilvl="3" w:tplc="C8BA140E" w:tentative="1">
      <w:start w:val="1"/>
      <w:numFmt w:val="bullet"/>
      <w:lvlText w:val=""/>
      <w:lvlJc w:val="left"/>
      <w:pPr>
        <w:tabs>
          <w:tab w:val="num" w:pos="2880"/>
        </w:tabs>
        <w:ind w:left="2880" w:hanging="360"/>
      </w:pPr>
      <w:rPr>
        <w:rFonts w:ascii="Symbol" w:hAnsi="Symbol" w:hint="default"/>
      </w:rPr>
    </w:lvl>
    <w:lvl w:ilvl="4" w:tplc="A7AC0CFC">
      <w:start w:val="1"/>
      <w:numFmt w:val="bullet"/>
      <w:lvlText w:val=""/>
      <w:lvlJc w:val="left"/>
      <w:pPr>
        <w:tabs>
          <w:tab w:val="num" w:pos="3600"/>
        </w:tabs>
        <w:ind w:left="3600" w:hanging="360"/>
      </w:pPr>
      <w:rPr>
        <w:rFonts w:ascii="Symbol" w:hAnsi="Symbol" w:hint="default"/>
      </w:rPr>
    </w:lvl>
    <w:lvl w:ilvl="5" w:tplc="9A78535E" w:tentative="1">
      <w:start w:val="1"/>
      <w:numFmt w:val="bullet"/>
      <w:lvlText w:val=""/>
      <w:lvlJc w:val="left"/>
      <w:pPr>
        <w:tabs>
          <w:tab w:val="num" w:pos="4320"/>
        </w:tabs>
        <w:ind w:left="4320" w:hanging="360"/>
      </w:pPr>
      <w:rPr>
        <w:rFonts w:ascii="Symbol" w:hAnsi="Symbol" w:hint="default"/>
      </w:rPr>
    </w:lvl>
    <w:lvl w:ilvl="6" w:tplc="C95ECFFC" w:tentative="1">
      <w:start w:val="1"/>
      <w:numFmt w:val="bullet"/>
      <w:lvlText w:val=""/>
      <w:lvlJc w:val="left"/>
      <w:pPr>
        <w:tabs>
          <w:tab w:val="num" w:pos="5040"/>
        </w:tabs>
        <w:ind w:left="5040" w:hanging="360"/>
      </w:pPr>
      <w:rPr>
        <w:rFonts w:ascii="Symbol" w:hAnsi="Symbol" w:hint="default"/>
      </w:rPr>
    </w:lvl>
    <w:lvl w:ilvl="7" w:tplc="B22A8C44" w:tentative="1">
      <w:start w:val="1"/>
      <w:numFmt w:val="bullet"/>
      <w:lvlText w:val=""/>
      <w:lvlJc w:val="left"/>
      <w:pPr>
        <w:tabs>
          <w:tab w:val="num" w:pos="5760"/>
        </w:tabs>
        <w:ind w:left="5760" w:hanging="360"/>
      </w:pPr>
      <w:rPr>
        <w:rFonts w:ascii="Symbol" w:hAnsi="Symbol" w:hint="default"/>
      </w:rPr>
    </w:lvl>
    <w:lvl w:ilvl="8" w:tplc="B98CC1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8E0"/>
    <w:rsid w:val="00024A04"/>
    <w:rsid w:val="000C670B"/>
    <w:rsid w:val="00165D96"/>
    <w:rsid w:val="001C0C0A"/>
    <w:rsid w:val="002411F6"/>
    <w:rsid w:val="00243612"/>
    <w:rsid w:val="002A633B"/>
    <w:rsid w:val="002F0FF9"/>
    <w:rsid w:val="003118B9"/>
    <w:rsid w:val="00347437"/>
    <w:rsid w:val="00435AB2"/>
    <w:rsid w:val="005430AB"/>
    <w:rsid w:val="006838E0"/>
    <w:rsid w:val="007169B8"/>
    <w:rsid w:val="0082201F"/>
    <w:rsid w:val="009015FF"/>
    <w:rsid w:val="00937075"/>
    <w:rsid w:val="00A13197"/>
    <w:rsid w:val="00B331C6"/>
    <w:rsid w:val="00B368AC"/>
    <w:rsid w:val="00C6295C"/>
    <w:rsid w:val="00C85669"/>
    <w:rsid w:val="00CA69B0"/>
    <w:rsid w:val="00CD4A2E"/>
    <w:rsid w:val="00D74153"/>
    <w:rsid w:val="00D90FF9"/>
    <w:rsid w:val="00E90E50"/>
    <w:rsid w:val="00EF3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E0"/>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6838E0"/>
    <w:rPr>
      <w:rFonts w:ascii="Verdana" w:hAnsi="Verdana" w:hint="default"/>
      <w:color w:val="000000"/>
      <w:sz w:val="20"/>
      <w:szCs w:val="20"/>
    </w:rPr>
  </w:style>
  <w:style w:type="character" w:customStyle="1" w:styleId="textbrownboldic1">
    <w:name w:val="textbrownboldic1"/>
    <w:basedOn w:val="VarsaylanParagrafYazTipi"/>
    <w:rsid w:val="006838E0"/>
    <w:rPr>
      <w:rFonts w:ascii="Verdana" w:hAnsi="Verdana" w:hint="default"/>
      <w:b/>
      <w:bCs/>
      <w:color w:val="993300"/>
      <w:sz w:val="21"/>
      <w:szCs w:val="21"/>
      <w:shd w:val="clear" w:color="auto" w:fill="FFFFFF"/>
    </w:rPr>
  </w:style>
  <w:style w:type="character" w:customStyle="1" w:styleId="texttalic1">
    <w:name w:val="textıtalic1"/>
    <w:basedOn w:val="VarsaylanParagrafYazTipi"/>
    <w:rsid w:val="002A633B"/>
    <w:rPr>
      <w:rFonts w:ascii="Verdana" w:hAnsi="Verdana" w:hint="default"/>
      <w:i/>
      <w:iCs/>
      <w:color w:val="000000"/>
      <w:sz w:val="17"/>
      <w:szCs w:val="17"/>
    </w:rPr>
  </w:style>
  <w:style w:type="paragraph" w:styleId="ListeParagraf">
    <w:name w:val="List Paragraph"/>
    <w:basedOn w:val="Normal"/>
    <w:uiPriority w:val="34"/>
    <w:qFormat/>
    <w:rsid w:val="002A633B"/>
    <w:pPr>
      <w:ind w:left="720"/>
      <w:contextualSpacing/>
    </w:pPr>
  </w:style>
  <w:style w:type="paragraph" w:styleId="NormalWeb">
    <w:name w:val="Normal (Web)"/>
    <w:basedOn w:val="Normal"/>
    <w:uiPriority w:val="99"/>
    <w:semiHidden/>
    <w:unhideWhenUsed/>
    <w:rsid w:val="00435AB2"/>
    <w:pPr>
      <w:spacing w:before="100" w:beforeAutospacing="1" w:after="100" w:afterAutospacing="1"/>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37055305">
      <w:bodyDiv w:val="1"/>
      <w:marLeft w:val="0"/>
      <w:marRight w:val="0"/>
      <w:marTop w:val="0"/>
      <w:marBottom w:val="0"/>
      <w:divBdr>
        <w:top w:val="none" w:sz="0" w:space="0" w:color="auto"/>
        <w:left w:val="none" w:sz="0" w:space="0" w:color="auto"/>
        <w:bottom w:val="none" w:sz="0" w:space="0" w:color="auto"/>
        <w:right w:val="none" w:sz="0" w:space="0" w:color="auto"/>
      </w:divBdr>
      <w:divsChild>
        <w:div w:id="172693339">
          <w:marLeft w:val="2880"/>
          <w:marRight w:val="0"/>
          <w:marTop w:val="0"/>
          <w:marBottom w:val="0"/>
          <w:divBdr>
            <w:top w:val="none" w:sz="0" w:space="0" w:color="auto"/>
            <w:left w:val="none" w:sz="0" w:space="0" w:color="auto"/>
            <w:bottom w:val="none" w:sz="0" w:space="0" w:color="auto"/>
            <w:right w:val="none" w:sz="0" w:space="0" w:color="auto"/>
          </w:divBdr>
        </w:div>
      </w:divsChild>
    </w:div>
    <w:div w:id="67966343">
      <w:bodyDiv w:val="1"/>
      <w:marLeft w:val="0"/>
      <w:marRight w:val="0"/>
      <w:marTop w:val="0"/>
      <w:marBottom w:val="0"/>
      <w:divBdr>
        <w:top w:val="none" w:sz="0" w:space="0" w:color="auto"/>
        <w:left w:val="none" w:sz="0" w:space="0" w:color="auto"/>
        <w:bottom w:val="none" w:sz="0" w:space="0" w:color="auto"/>
        <w:right w:val="none" w:sz="0" w:space="0" w:color="auto"/>
      </w:divBdr>
    </w:div>
    <w:div w:id="109668627">
      <w:bodyDiv w:val="1"/>
      <w:marLeft w:val="0"/>
      <w:marRight w:val="0"/>
      <w:marTop w:val="0"/>
      <w:marBottom w:val="0"/>
      <w:divBdr>
        <w:top w:val="none" w:sz="0" w:space="0" w:color="auto"/>
        <w:left w:val="none" w:sz="0" w:space="0" w:color="auto"/>
        <w:bottom w:val="none" w:sz="0" w:space="0" w:color="auto"/>
        <w:right w:val="none" w:sz="0" w:space="0" w:color="auto"/>
      </w:divBdr>
    </w:div>
    <w:div w:id="227692766">
      <w:bodyDiv w:val="1"/>
      <w:marLeft w:val="0"/>
      <w:marRight w:val="0"/>
      <w:marTop w:val="0"/>
      <w:marBottom w:val="0"/>
      <w:divBdr>
        <w:top w:val="none" w:sz="0" w:space="0" w:color="auto"/>
        <w:left w:val="none" w:sz="0" w:space="0" w:color="auto"/>
        <w:bottom w:val="none" w:sz="0" w:space="0" w:color="auto"/>
        <w:right w:val="none" w:sz="0" w:space="0" w:color="auto"/>
      </w:divBdr>
    </w:div>
    <w:div w:id="282268482">
      <w:bodyDiv w:val="1"/>
      <w:marLeft w:val="0"/>
      <w:marRight w:val="0"/>
      <w:marTop w:val="0"/>
      <w:marBottom w:val="0"/>
      <w:divBdr>
        <w:top w:val="none" w:sz="0" w:space="0" w:color="auto"/>
        <w:left w:val="none" w:sz="0" w:space="0" w:color="auto"/>
        <w:bottom w:val="none" w:sz="0" w:space="0" w:color="auto"/>
        <w:right w:val="none" w:sz="0" w:space="0" w:color="auto"/>
      </w:divBdr>
    </w:div>
    <w:div w:id="299382838">
      <w:bodyDiv w:val="1"/>
      <w:marLeft w:val="0"/>
      <w:marRight w:val="0"/>
      <w:marTop w:val="0"/>
      <w:marBottom w:val="0"/>
      <w:divBdr>
        <w:top w:val="none" w:sz="0" w:space="0" w:color="auto"/>
        <w:left w:val="none" w:sz="0" w:space="0" w:color="auto"/>
        <w:bottom w:val="none" w:sz="0" w:space="0" w:color="auto"/>
        <w:right w:val="none" w:sz="0" w:space="0" w:color="auto"/>
      </w:divBdr>
    </w:div>
    <w:div w:id="448397625">
      <w:bodyDiv w:val="1"/>
      <w:marLeft w:val="0"/>
      <w:marRight w:val="0"/>
      <w:marTop w:val="0"/>
      <w:marBottom w:val="0"/>
      <w:divBdr>
        <w:top w:val="none" w:sz="0" w:space="0" w:color="auto"/>
        <w:left w:val="none" w:sz="0" w:space="0" w:color="auto"/>
        <w:bottom w:val="none" w:sz="0" w:space="0" w:color="auto"/>
        <w:right w:val="none" w:sz="0" w:space="0" w:color="auto"/>
      </w:divBdr>
    </w:div>
    <w:div w:id="609091865">
      <w:bodyDiv w:val="1"/>
      <w:marLeft w:val="0"/>
      <w:marRight w:val="0"/>
      <w:marTop w:val="0"/>
      <w:marBottom w:val="0"/>
      <w:divBdr>
        <w:top w:val="none" w:sz="0" w:space="0" w:color="auto"/>
        <w:left w:val="none" w:sz="0" w:space="0" w:color="auto"/>
        <w:bottom w:val="none" w:sz="0" w:space="0" w:color="auto"/>
        <w:right w:val="none" w:sz="0" w:space="0" w:color="auto"/>
      </w:divBdr>
    </w:div>
    <w:div w:id="737944507">
      <w:bodyDiv w:val="1"/>
      <w:marLeft w:val="0"/>
      <w:marRight w:val="0"/>
      <w:marTop w:val="0"/>
      <w:marBottom w:val="0"/>
      <w:divBdr>
        <w:top w:val="none" w:sz="0" w:space="0" w:color="auto"/>
        <w:left w:val="none" w:sz="0" w:space="0" w:color="auto"/>
        <w:bottom w:val="none" w:sz="0" w:space="0" w:color="auto"/>
        <w:right w:val="none" w:sz="0" w:space="0" w:color="auto"/>
      </w:divBdr>
    </w:div>
    <w:div w:id="777675785">
      <w:bodyDiv w:val="1"/>
      <w:marLeft w:val="0"/>
      <w:marRight w:val="0"/>
      <w:marTop w:val="0"/>
      <w:marBottom w:val="0"/>
      <w:divBdr>
        <w:top w:val="none" w:sz="0" w:space="0" w:color="auto"/>
        <w:left w:val="none" w:sz="0" w:space="0" w:color="auto"/>
        <w:bottom w:val="none" w:sz="0" w:space="0" w:color="auto"/>
        <w:right w:val="none" w:sz="0" w:space="0" w:color="auto"/>
      </w:divBdr>
    </w:div>
    <w:div w:id="799343778">
      <w:bodyDiv w:val="1"/>
      <w:marLeft w:val="0"/>
      <w:marRight w:val="0"/>
      <w:marTop w:val="0"/>
      <w:marBottom w:val="0"/>
      <w:divBdr>
        <w:top w:val="none" w:sz="0" w:space="0" w:color="auto"/>
        <w:left w:val="none" w:sz="0" w:space="0" w:color="auto"/>
        <w:bottom w:val="none" w:sz="0" w:space="0" w:color="auto"/>
        <w:right w:val="none" w:sz="0" w:space="0" w:color="auto"/>
      </w:divBdr>
    </w:div>
    <w:div w:id="901792670">
      <w:bodyDiv w:val="1"/>
      <w:marLeft w:val="0"/>
      <w:marRight w:val="0"/>
      <w:marTop w:val="0"/>
      <w:marBottom w:val="0"/>
      <w:divBdr>
        <w:top w:val="none" w:sz="0" w:space="0" w:color="auto"/>
        <w:left w:val="none" w:sz="0" w:space="0" w:color="auto"/>
        <w:bottom w:val="none" w:sz="0" w:space="0" w:color="auto"/>
        <w:right w:val="none" w:sz="0" w:space="0" w:color="auto"/>
      </w:divBdr>
    </w:div>
    <w:div w:id="923412046">
      <w:bodyDiv w:val="1"/>
      <w:marLeft w:val="0"/>
      <w:marRight w:val="0"/>
      <w:marTop w:val="0"/>
      <w:marBottom w:val="0"/>
      <w:divBdr>
        <w:top w:val="none" w:sz="0" w:space="0" w:color="auto"/>
        <w:left w:val="none" w:sz="0" w:space="0" w:color="auto"/>
        <w:bottom w:val="none" w:sz="0" w:space="0" w:color="auto"/>
        <w:right w:val="none" w:sz="0" w:space="0" w:color="auto"/>
      </w:divBdr>
    </w:div>
    <w:div w:id="1132212431">
      <w:bodyDiv w:val="1"/>
      <w:marLeft w:val="0"/>
      <w:marRight w:val="0"/>
      <w:marTop w:val="0"/>
      <w:marBottom w:val="0"/>
      <w:divBdr>
        <w:top w:val="none" w:sz="0" w:space="0" w:color="auto"/>
        <w:left w:val="none" w:sz="0" w:space="0" w:color="auto"/>
        <w:bottom w:val="none" w:sz="0" w:space="0" w:color="auto"/>
        <w:right w:val="none" w:sz="0" w:space="0" w:color="auto"/>
      </w:divBdr>
    </w:div>
    <w:div w:id="1184172521">
      <w:bodyDiv w:val="1"/>
      <w:marLeft w:val="0"/>
      <w:marRight w:val="0"/>
      <w:marTop w:val="0"/>
      <w:marBottom w:val="0"/>
      <w:divBdr>
        <w:top w:val="none" w:sz="0" w:space="0" w:color="auto"/>
        <w:left w:val="none" w:sz="0" w:space="0" w:color="auto"/>
        <w:bottom w:val="none" w:sz="0" w:space="0" w:color="auto"/>
        <w:right w:val="none" w:sz="0" w:space="0" w:color="auto"/>
      </w:divBdr>
    </w:div>
    <w:div w:id="1369717145">
      <w:bodyDiv w:val="1"/>
      <w:marLeft w:val="0"/>
      <w:marRight w:val="0"/>
      <w:marTop w:val="0"/>
      <w:marBottom w:val="0"/>
      <w:divBdr>
        <w:top w:val="none" w:sz="0" w:space="0" w:color="auto"/>
        <w:left w:val="none" w:sz="0" w:space="0" w:color="auto"/>
        <w:bottom w:val="none" w:sz="0" w:space="0" w:color="auto"/>
        <w:right w:val="none" w:sz="0" w:space="0" w:color="auto"/>
      </w:divBdr>
    </w:div>
    <w:div w:id="1417363829">
      <w:bodyDiv w:val="1"/>
      <w:marLeft w:val="0"/>
      <w:marRight w:val="0"/>
      <w:marTop w:val="0"/>
      <w:marBottom w:val="0"/>
      <w:divBdr>
        <w:top w:val="none" w:sz="0" w:space="0" w:color="auto"/>
        <w:left w:val="none" w:sz="0" w:space="0" w:color="auto"/>
        <w:bottom w:val="none" w:sz="0" w:space="0" w:color="auto"/>
        <w:right w:val="none" w:sz="0" w:space="0" w:color="auto"/>
      </w:divBdr>
    </w:div>
    <w:div w:id="1462577233">
      <w:bodyDiv w:val="1"/>
      <w:marLeft w:val="0"/>
      <w:marRight w:val="0"/>
      <w:marTop w:val="0"/>
      <w:marBottom w:val="0"/>
      <w:divBdr>
        <w:top w:val="none" w:sz="0" w:space="0" w:color="auto"/>
        <w:left w:val="none" w:sz="0" w:space="0" w:color="auto"/>
        <w:bottom w:val="none" w:sz="0" w:space="0" w:color="auto"/>
        <w:right w:val="none" w:sz="0" w:space="0" w:color="auto"/>
      </w:divBdr>
    </w:div>
    <w:div w:id="1504786225">
      <w:bodyDiv w:val="1"/>
      <w:marLeft w:val="0"/>
      <w:marRight w:val="0"/>
      <w:marTop w:val="0"/>
      <w:marBottom w:val="0"/>
      <w:divBdr>
        <w:top w:val="none" w:sz="0" w:space="0" w:color="auto"/>
        <w:left w:val="none" w:sz="0" w:space="0" w:color="auto"/>
        <w:bottom w:val="none" w:sz="0" w:space="0" w:color="auto"/>
        <w:right w:val="none" w:sz="0" w:space="0" w:color="auto"/>
      </w:divBdr>
    </w:div>
    <w:div w:id="1547832373">
      <w:bodyDiv w:val="1"/>
      <w:marLeft w:val="0"/>
      <w:marRight w:val="0"/>
      <w:marTop w:val="0"/>
      <w:marBottom w:val="0"/>
      <w:divBdr>
        <w:top w:val="none" w:sz="0" w:space="0" w:color="auto"/>
        <w:left w:val="none" w:sz="0" w:space="0" w:color="auto"/>
        <w:bottom w:val="none" w:sz="0" w:space="0" w:color="auto"/>
        <w:right w:val="none" w:sz="0" w:space="0" w:color="auto"/>
      </w:divBdr>
    </w:div>
    <w:div w:id="1727222695">
      <w:bodyDiv w:val="1"/>
      <w:marLeft w:val="0"/>
      <w:marRight w:val="0"/>
      <w:marTop w:val="0"/>
      <w:marBottom w:val="0"/>
      <w:divBdr>
        <w:top w:val="none" w:sz="0" w:space="0" w:color="auto"/>
        <w:left w:val="none" w:sz="0" w:space="0" w:color="auto"/>
        <w:bottom w:val="none" w:sz="0" w:space="0" w:color="auto"/>
        <w:right w:val="none" w:sz="0" w:space="0" w:color="auto"/>
      </w:divBdr>
    </w:div>
    <w:div w:id="1877428421">
      <w:bodyDiv w:val="1"/>
      <w:marLeft w:val="0"/>
      <w:marRight w:val="0"/>
      <w:marTop w:val="0"/>
      <w:marBottom w:val="0"/>
      <w:divBdr>
        <w:top w:val="none" w:sz="0" w:space="0" w:color="auto"/>
        <w:left w:val="none" w:sz="0" w:space="0" w:color="auto"/>
        <w:bottom w:val="none" w:sz="0" w:space="0" w:color="auto"/>
        <w:right w:val="none" w:sz="0" w:space="0" w:color="auto"/>
      </w:divBdr>
    </w:div>
    <w:div w:id="1898976615">
      <w:bodyDiv w:val="1"/>
      <w:marLeft w:val="0"/>
      <w:marRight w:val="0"/>
      <w:marTop w:val="0"/>
      <w:marBottom w:val="0"/>
      <w:divBdr>
        <w:top w:val="none" w:sz="0" w:space="0" w:color="auto"/>
        <w:left w:val="none" w:sz="0" w:space="0" w:color="auto"/>
        <w:bottom w:val="none" w:sz="0" w:space="0" w:color="auto"/>
        <w:right w:val="none" w:sz="0" w:space="0" w:color="auto"/>
      </w:divBdr>
    </w:div>
    <w:div w:id="20187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5155</Words>
  <Characters>29387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LALEYL</dc:creator>
  <cp:keywords/>
  <dc:description/>
  <cp:lastModifiedBy>LALEYL</cp:lastModifiedBy>
  <cp:revision>3</cp:revision>
  <dcterms:created xsi:type="dcterms:W3CDTF">2010-02-26T04:22:00Z</dcterms:created>
  <dcterms:modified xsi:type="dcterms:W3CDTF">2010-08-05T06:49:00Z</dcterms:modified>
</cp:coreProperties>
</file>